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BCD" w:rsidRDefault="00B93BCD" w:rsidP="006E0282">
      <w:pPr>
        <w:adjustRightInd w:val="0"/>
        <w:snapToGrid w:val="0"/>
        <w:spacing w:line="560" w:lineRule="exact"/>
        <w:ind w:leftChars="-270" w:left="-567" w:rightChars="-190" w:right="-399"/>
        <w:jc w:val="center"/>
        <w:rPr>
          <w:rFonts w:ascii="方正小标宋简体" w:eastAsia="方正小标宋简体"/>
          <w:color w:val="000000"/>
          <w:sz w:val="48"/>
          <w:szCs w:val="48"/>
        </w:rPr>
      </w:pPr>
    </w:p>
    <w:p w:rsidR="00B93BCD" w:rsidRDefault="00B93BCD" w:rsidP="006E0282">
      <w:pPr>
        <w:adjustRightInd w:val="0"/>
        <w:snapToGrid w:val="0"/>
        <w:spacing w:line="560" w:lineRule="exact"/>
        <w:ind w:leftChars="-270" w:left="-567" w:rightChars="-190" w:right="-399"/>
        <w:jc w:val="center"/>
        <w:rPr>
          <w:rFonts w:ascii="方正小标宋简体" w:eastAsia="方正小标宋简体"/>
          <w:color w:val="000000"/>
          <w:sz w:val="48"/>
          <w:szCs w:val="48"/>
        </w:rPr>
      </w:pPr>
    </w:p>
    <w:p w:rsidR="006E0282" w:rsidRPr="00F96F34" w:rsidRDefault="006E0282" w:rsidP="00B93BCD">
      <w:pPr>
        <w:adjustRightInd w:val="0"/>
        <w:snapToGrid w:val="0"/>
        <w:spacing w:line="540" w:lineRule="exact"/>
        <w:ind w:leftChars="-270" w:left="-567" w:rightChars="-190" w:right="-399"/>
        <w:jc w:val="center"/>
        <w:rPr>
          <w:rFonts w:ascii="方正小标宋简体" w:eastAsia="方正小标宋简体"/>
          <w:color w:val="000000"/>
          <w:sz w:val="48"/>
          <w:szCs w:val="48"/>
        </w:rPr>
      </w:pPr>
      <w:r w:rsidRPr="00F96F34">
        <w:rPr>
          <w:rFonts w:ascii="方正小标宋简体" w:eastAsia="方正小标宋简体" w:hint="eastAsia"/>
          <w:color w:val="000000"/>
          <w:sz w:val="48"/>
          <w:szCs w:val="48"/>
        </w:rPr>
        <w:t>应急管理部行政执法公示办法</w:t>
      </w:r>
    </w:p>
    <w:p w:rsidR="006E0282" w:rsidRPr="00F96F34" w:rsidRDefault="006E0282" w:rsidP="00B93BCD">
      <w:pPr>
        <w:adjustRightInd w:val="0"/>
        <w:snapToGrid w:val="0"/>
        <w:spacing w:line="540" w:lineRule="exact"/>
        <w:ind w:leftChars="-270" w:left="-567" w:rightChars="-190" w:right="-399"/>
        <w:jc w:val="center"/>
        <w:rPr>
          <w:rFonts w:ascii="方正小标宋简体" w:eastAsia="方正小标宋简体"/>
          <w:color w:val="000000"/>
          <w:sz w:val="48"/>
          <w:szCs w:val="48"/>
        </w:rPr>
      </w:pPr>
      <w:r w:rsidRPr="00F96F34">
        <w:rPr>
          <w:rFonts w:ascii="方正小标宋简体" w:eastAsia="方正小标宋简体" w:hint="eastAsia"/>
          <w:color w:val="000000"/>
          <w:sz w:val="48"/>
          <w:szCs w:val="48"/>
        </w:rPr>
        <w:t>（</w:t>
      </w:r>
      <w:r>
        <w:rPr>
          <w:rFonts w:ascii="方正小标宋简体" w:eastAsia="方正小标宋简体" w:hint="eastAsia"/>
          <w:color w:val="000000"/>
          <w:sz w:val="48"/>
          <w:szCs w:val="48"/>
        </w:rPr>
        <w:t>征求意见稿</w:t>
      </w:r>
      <w:r w:rsidRPr="00F96F34">
        <w:rPr>
          <w:rFonts w:ascii="方正小标宋简体" w:eastAsia="方正小标宋简体" w:hint="eastAsia"/>
          <w:color w:val="000000"/>
          <w:sz w:val="48"/>
          <w:szCs w:val="48"/>
        </w:rPr>
        <w:t>）</w:t>
      </w:r>
    </w:p>
    <w:p w:rsidR="006E0282" w:rsidRPr="003C54A4" w:rsidRDefault="006E0282" w:rsidP="00B93BCD">
      <w:pPr>
        <w:adjustRightInd w:val="0"/>
        <w:snapToGrid w:val="0"/>
        <w:spacing w:line="540" w:lineRule="exact"/>
        <w:ind w:leftChars="-270" w:left="-567" w:rightChars="-190" w:right="-399" w:firstLineChars="288" w:firstLine="922"/>
        <w:rPr>
          <w:rFonts w:ascii="方正小标宋简体" w:eastAsia="方正小标宋简体"/>
          <w:sz w:val="32"/>
          <w:szCs w:val="32"/>
        </w:rPr>
      </w:pPr>
    </w:p>
    <w:p w:rsidR="006E0282" w:rsidRDefault="006E0282" w:rsidP="00B93BCD">
      <w:pPr>
        <w:adjustRightInd w:val="0"/>
        <w:snapToGrid w:val="0"/>
        <w:spacing w:line="540" w:lineRule="exact"/>
        <w:ind w:leftChars="-270" w:left="-567" w:rightChars="-190" w:right="-399"/>
        <w:jc w:val="center"/>
        <w:rPr>
          <w:rFonts w:eastAsia="黑体"/>
          <w:sz w:val="32"/>
          <w:szCs w:val="32"/>
        </w:rPr>
      </w:pPr>
      <w:r>
        <w:rPr>
          <w:rFonts w:eastAsia="黑体"/>
          <w:sz w:val="32"/>
          <w:szCs w:val="32"/>
        </w:rPr>
        <w:t>第一章</w:t>
      </w:r>
      <w:r>
        <w:rPr>
          <w:rFonts w:eastAsia="黑体"/>
          <w:sz w:val="32"/>
          <w:szCs w:val="32"/>
        </w:rPr>
        <w:t xml:space="preserve">  </w:t>
      </w:r>
      <w:r>
        <w:rPr>
          <w:rFonts w:eastAsia="黑体"/>
          <w:sz w:val="32"/>
          <w:szCs w:val="32"/>
        </w:rPr>
        <w:t>总</w:t>
      </w:r>
      <w:r>
        <w:rPr>
          <w:rFonts w:eastAsia="黑体"/>
          <w:sz w:val="32"/>
          <w:szCs w:val="32"/>
        </w:rPr>
        <w:t xml:space="preserve">  </w:t>
      </w:r>
      <w:r>
        <w:rPr>
          <w:rFonts w:eastAsia="黑体"/>
          <w:sz w:val="32"/>
          <w:szCs w:val="32"/>
        </w:rPr>
        <w:t>则</w:t>
      </w:r>
    </w:p>
    <w:p w:rsidR="006E0282" w:rsidRPr="003C54A4"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Pr>
          <w:rFonts w:eastAsia="黑体"/>
          <w:sz w:val="32"/>
          <w:szCs w:val="32"/>
        </w:rPr>
        <w:t>第一条</w:t>
      </w:r>
      <w:r>
        <w:rPr>
          <w:rFonts w:eastAsia="仿宋_GB2312"/>
          <w:sz w:val="32"/>
          <w:szCs w:val="32"/>
        </w:rPr>
        <w:t xml:space="preserve"> </w:t>
      </w:r>
      <w:r w:rsidRPr="003C54A4">
        <w:rPr>
          <w:rFonts w:ascii="方正仿宋简体" w:eastAsia="方正仿宋简体" w:hint="eastAsia"/>
          <w:sz w:val="32"/>
          <w:szCs w:val="32"/>
        </w:rPr>
        <w:t xml:space="preserve"> 为严格依法行政，提高行政执法的透明度，</w:t>
      </w:r>
      <w:r>
        <w:rPr>
          <w:rFonts w:ascii="方正仿宋简体" w:eastAsia="方正仿宋简体" w:hint="eastAsia"/>
          <w:sz w:val="32"/>
          <w:szCs w:val="32"/>
        </w:rPr>
        <w:t>促进严格规范公正文明执法</w:t>
      </w:r>
      <w:r w:rsidRPr="003C54A4">
        <w:rPr>
          <w:rFonts w:ascii="方正仿宋简体" w:eastAsia="方正仿宋简体" w:hint="eastAsia"/>
          <w:sz w:val="32"/>
          <w:szCs w:val="32"/>
        </w:rPr>
        <w:t>，根据《国务院办公厅关于全面推行行政执法公示制度执法全过程记录制度重大执法决定法制审核制度的指导意见》</w:t>
      </w:r>
      <w:r>
        <w:rPr>
          <w:rFonts w:ascii="方正仿宋简体" w:eastAsia="方正仿宋简体" w:hint="eastAsia"/>
          <w:sz w:val="32"/>
          <w:szCs w:val="32"/>
        </w:rPr>
        <w:t>的要求</w:t>
      </w:r>
      <w:r w:rsidRPr="003C54A4">
        <w:rPr>
          <w:rFonts w:ascii="方正仿宋简体" w:eastAsia="方正仿宋简体" w:hint="eastAsia"/>
          <w:sz w:val="32"/>
          <w:szCs w:val="32"/>
        </w:rPr>
        <w:t>，结合</w:t>
      </w:r>
      <w:r>
        <w:rPr>
          <w:rFonts w:ascii="方正仿宋简体" w:eastAsia="方正仿宋简体" w:hint="eastAsia"/>
          <w:sz w:val="32"/>
          <w:szCs w:val="32"/>
        </w:rPr>
        <w:t>应急管理部实际，制定本办法</w:t>
      </w:r>
      <w:r w:rsidRPr="003C54A4">
        <w:rPr>
          <w:rFonts w:ascii="方正仿宋简体" w:eastAsia="方正仿宋简体" w:hint="eastAsia"/>
          <w:sz w:val="32"/>
          <w:szCs w:val="32"/>
        </w:rPr>
        <w:t>。</w:t>
      </w:r>
    </w:p>
    <w:p w:rsidR="006E0282" w:rsidRDefault="006E0282" w:rsidP="00B93BCD">
      <w:pPr>
        <w:adjustRightInd w:val="0"/>
        <w:snapToGrid w:val="0"/>
        <w:spacing w:line="540" w:lineRule="exact"/>
        <w:ind w:leftChars="-270" w:left="-567" w:rightChars="-190" w:right="-399" w:firstLineChars="200" w:firstLine="640"/>
        <w:rPr>
          <w:rFonts w:eastAsia="仿宋_GB2312"/>
          <w:sz w:val="32"/>
          <w:szCs w:val="32"/>
        </w:rPr>
      </w:pPr>
      <w:r>
        <w:rPr>
          <w:rFonts w:eastAsia="黑体"/>
          <w:sz w:val="32"/>
          <w:szCs w:val="32"/>
        </w:rPr>
        <w:t>第二条</w:t>
      </w:r>
      <w:r>
        <w:rPr>
          <w:rFonts w:eastAsia="黑体"/>
          <w:sz w:val="32"/>
          <w:szCs w:val="32"/>
        </w:rPr>
        <w:t xml:space="preserve"> </w:t>
      </w:r>
      <w:r>
        <w:rPr>
          <w:rFonts w:eastAsia="仿宋_GB2312"/>
          <w:sz w:val="32"/>
          <w:szCs w:val="32"/>
        </w:rPr>
        <w:t xml:space="preserve"> </w:t>
      </w:r>
      <w:r>
        <w:rPr>
          <w:rFonts w:eastAsia="仿宋_GB2312" w:hint="eastAsia"/>
          <w:sz w:val="32"/>
          <w:szCs w:val="32"/>
        </w:rPr>
        <w:t>本办法适用于应急管理部的行政执法公示工作。</w:t>
      </w:r>
    </w:p>
    <w:p w:rsidR="006E0282"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Pr>
          <w:rFonts w:ascii="方正仿宋简体" w:eastAsia="方正仿宋简体" w:hint="eastAsia"/>
          <w:sz w:val="32"/>
          <w:szCs w:val="32"/>
        </w:rPr>
        <w:t>本办法所称行政执法公示，是指应急管理部</w:t>
      </w:r>
      <w:r w:rsidRPr="005762EA">
        <w:rPr>
          <w:rFonts w:ascii="方正仿宋简体" w:eastAsia="方正仿宋简体"/>
          <w:sz w:val="32"/>
          <w:szCs w:val="32"/>
        </w:rPr>
        <w:t>通过一定载体和方式，将本部门的执法主体、人员、职责、权限、依据、程序、结果、救济途径等行政执法信息，主动向社会公开</w:t>
      </w:r>
      <w:r>
        <w:rPr>
          <w:rFonts w:ascii="方正仿宋简体" w:eastAsia="方正仿宋简体" w:hint="eastAsia"/>
          <w:sz w:val="32"/>
          <w:szCs w:val="32"/>
        </w:rPr>
        <w:t>的活动</w:t>
      </w:r>
      <w:r w:rsidRPr="005762EA">
        <w:rPr>
          <w:rFonts w:ascii="方正仿宋简体" w:eastAsia="方正仿宋简体"/>
          <w:sz w:val="32"/>
          <w:szCs w:val="32"/>
        </w:rPr>
        <w:t>。</w:t>
      </w:r>
    </w:p>
    <w:p w:rsidR="006E0282" w:rsidRPr="005762EA"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Pr>
          <w:rFonts w:ascii="方正仿宋简体" w:eastAsia="方正仿宋简体" w:hint="eastAsia"/>
          <w:sz w:val="32"/>
          <w:szCs w:val="32"/>
        </w:rPr>
        <w:t>依申请公开的行政执法信息不适用本办法。</w:t>
      </w:r>
    </w:p>
    <w:p w:rsidR="006E0282" w:rsidRPr="009034C0"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Pr>
          <w:rFonts w:eastAsia="黑体"/>
          <w:sz w:val="32"/>
          <w:szCs w:val="32"/>
        </w:rPr>
        <w:t>第</w:t>
      </w:r>
      <w:r>
        <w:rPr>
          <w:rFonts w:eastAsia="黑体" w:hint="eastAsia"/>
          <w:sz w:val="32"/>
          <w:szCs w:val="32"/>
        </w:rPr>
        <w:t>三</w:t>
      </w:r>
      <w:r>
        <w:rPr>
          <w:rFonts w:eastAsia="黑体"/>
          <w:sz w:val="32"/>
          <w:szCs w:val="32"/>
        </w:rPr>
        <w:t>条</w:t>
      </w:r>
      <w:r>
        <w:rPr>
          <w:rFonts w:eastAsia="仿宋_GB2312"/>
          <w:sz w:val="32"/>
          <w:szCs w:val="32"/>
        </w:rPr>
        <w:t xml:space="preserve">  </w:t>
      </w:r>
      <w:r w:rsidRPr="009034C0">
        <w:rPr>
          <w:rFonts w:ascii="方正仿宋简体" w:eastAsia="方正仿宋简体"/>
          <w:sz w:val="32"/>
          <w:szCs w:val="32"/>
        </w:rPr>
        <w:t>行政执法公示应当坚持公平、公正、合法、及时、准确、便民的原则。</w:t>
      </w:r>
    </w:p>
    <w:p w:rsidR="006E0282" w:rsidRDefault="006E0282" w:rsidP="00B93BCD">
      <w:pPr>
        <w:adjustRightInd w:val="0"/>
        <w:snapToGrid w:val="0"/>
        <w:spacing w:line="540" w:lineRule="exact"/>
        <w:ind w:leftChars="-270" w:left="-567" w:rightChars="-190" w:right="-399"/>
        <w:jc w:val="center"/>
        <w:rPr>
          <w:rFonts w:eastAsia="黑体"/>
          <w:sz w:val="32"/>
          <w:szCs w:val="32"/>
        </w:rPr>
      </w:pPr>
      <w:r>
        <w:rPr>
          <w:rFonts w:eastAsia="黑体"/>
          <w:sz w:val="32"/>
          <w:szCs w:val="32"/>
        </w:rPr>
        <w:t>第二章</w:t>
      </w:r>
      <w:r>
        <w:rPr>
          <w:rFonts w:eastAsia="黑体"/>
          <w:sz w:val="32"/>
          <w:szCs w:val="32"/>
        </w:rPr>
        <w:t xml:space="preserve">  </w:t>
      </w:r>
      <w:r>
        <w:rPr>
          <w:rFonts w:eastAsia="黑体"/>
          <w:sz w:val="32"/>
          <w:szCs w:val="32"/>
        </w:rPr>
        <w:t>公示内容</w:t>
      </w:r>
    </w:p>
    <w:p w:rsidR="006E0282" w:rsidRDefault="006E0282" w:rsidP="00B93BCD">
      <w:pPr>
        <w:adjustRightInd w:val="0"/>
        <w:snapToGrid w:val="0"/>
        <w:spacing w:line="540" w:lineRule="exact"/>
        <w:ind w:leftChars="-270" w:left="-567" w:rightChars="-190" w:right="-399"/>
        <w:jc w:val="center"/>
        <w:rPr>
          <w:rFonts w:eastAsia="黑体"/>
          <w:sz w:val="32"/>
          <w:szCs w:val="32"/>
        </w:rPr>
      </w:pPr>
      <w:r>
        <w:rPr>
          <w:rFonts w:ascii="楷体_GB2312" w:eastAsia="楷体_GB2312" w:hint="eastAsia"/>
          <w:sz w:val="32"/>
          <w:szCs w:val="32"/>
        </w:rPr>
        <w:t>第一</w:t>
      </w:r>
      <w:r w:rsidRPr="00DE6354">
        <w:rPr>
          <w:rFonts w:ascii="楷体_GB2312" w:eastAsia="楷体_GB2312" w:hint="eastAsia"/>
          <w:sz w:val="32"/>
          <w:szCs w:val="32"/>
        </w:rPr>
        <w:t xml:space="preserve">节 </w:t>
      </w:r>
      <w:r>
        <w:rPr>
          <w:rFonts w:ascii="楷体_GB2312" w:eastAsia="楷体_GB2312" w:hint="eastAsia"/>
          <w:sz w:val="32"/>
          <w:szCs w:val="32"/>
        </w:rPr>
        <w:t>事前公开</w:t>
      </w:r>
      <w:r w:rsidRPr="00DE6354">
        <w:rPr>
          <w:rFonts w:ascii="楷体_GB2312" w:eastAsia="楷体_GB2312" w:hint="eastAsia"/>
          <w:sz w:val="32"/>
          <w:szCs w:val="32"/>
        </w:rPr>
        <w:t>内容</w:t>
      </w:r>
    </w:p>
    <w:p w:rsidR="006E0282" w:rsidRPr="009034C0"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Pr>
          <w:rFonts w:eastAsia="黑体"/>
          <w:sz w:val="32"/>
          <w:szCs w:val="32"/>
        </w:rPr>
        <w:t>第</w:t>
      </w:r>
      <w:r w:rsidR="00C51C53">
        <w:rPr>
          <w:rFonts w:eastAsia="黑体" w:hint="eastAsia"/>
          <w:sz w:val="32"/>
          <w:szCs w:val="32"/>
        </w:rPr>
        <w:t>四</w:t>
      </w:r>
      <w:r>
        <w:rPr>
          <w:rFonts w:eastAsia="黑体"/>
          <w:sz w:val="32"/>
          <w:szCs w:val="32"/>
        </w:rPr>
        <w:t>条</w:t>
      </w:r>
      <w:r>
        <w:rPr>
          <w:rFonts w:eastAsia="黑体"/>
          <w:sz w:val="32"/>
          <w:szCs w:val="32"/>
        </w:rPr>
        <w:t xml:space="preserve"> </w:t>
      </w:r>
      <w:r>
        <w:rPr>
          <w:rFonts w:eastAsia="仿宋_GB2312"/>
          <w:sz w:val="32"/>
          <w:szCs w:val="32"/>
        </w:rPr>
        <w:t xml:space="preserve"> </w:t>
      </w:r>
      <w:r w:rsidRPr="009034C0">
        <w:rPr>
          <w:rFonts w:ascii="方正仿宋简体" w:eastAsia="方正仿宋简体"/>
          <w:sz w:val="32"/>
          <w:szCs w:val="32"/>
        </w:rPr>
        <w:t>行政执法事前公开内容包括：</w:t>
      </w:r>
    </w:p>
    <w:p w:rsidR="006E0282" w:rsidRPr="009034C0"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sidRPr="009034C0">
        <w:rPr>
          <w:rFonts w:ascii="方正仿宋简体" w:eastAsia="方正仿宋简体"/>
          <w:sz w:val="32"/>
          <w:szCs w:val="32"/>
        </w:rPr>
        <w:t>（一）执法主体。公示</w:t>
      </w:r>
      <w:r>
        <w:rPr>
          <w:rFonts w:ascii="方正仿宋简体" w:eastAsia="方正仿宋简体" w:hint="eastAsia"/>
          <w:sz w:val="32"/>
          <w:szCs w:val="32"/>
        </w:rPr>
        <w:t>执法机构主体名称、机构设置、</w:t>
      </w:r>
      <w:r>
        <w:rPr>
          <w:rFonts w:ascii="方正仿宋简体" w:eastAsia="方正仿宋简体"/>
          <w:sz w:val="32"/>
          <w:szCs w:val="32"/>
        </w:rPr>
        <w:t>职责分工</w:t>
      </w:r>
      <w:r w:rsidRPr="009034C0">
        <w:rPr>
          <w:rFonts w:ascii="方正仿宋简体" w:eastAsia="方正仿宋简体"/>
          <w:sz w:val="32"/>
          <w:szCs w:val="32"/>
        </w:rPr>
        <w:t>以及执法人员</w:t>
      </w:r>
      <w:r>
        <w:rPr>
          <w:rFonts w:ascii="方正仿宋简体" w:eastAsia="方正仿宋简体" w:hint="eastAsia"/>
          <w:sz w:val="32"/>
          <w:szCs w:val="32"/>
        </w:rPr>
        <w:t>信息</w:t>
      </w:r>
      <w:r w:rsidRPr="009034C0">
        <w:rPr>
          <w:rFonts w:ascii="方正仿宋简体" w:eastAsia="方正仿宋简体"/>
          <w:sz w:val="32"/>
          <w:szCs w:val="32"/>
        </w:rPr>
        <w:t>等；</w:t>
      </w:r>
    </w:p>
    <w:p w:rsidR="006E0282" w:rsidRPr="009034C0"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sidRPr="009034C0">
        <w:rPr>
          <w:rFonts w:ascii="方正仿宋简体" w:eastAsia="方正仿宋简体"/>
          <w:sz w:val="32"/>
          <w:szCs w:val="32"/>
        </w:rPr>
        <w:t>（二）执法依据。公示行政执法所依据的法律、</w:t>
      </w:r>
      <w:r>
        <w:rPr>
          <w:rFonts w:ascii="方正仿宋简体" w:eastAsia="方正仿宋简体" w:hint="eastAsia"/>
          <w:sz w:val="32"/>
          <w:szCs w:val="32"/>
        </w:rPr>
        <w:t>行政</w:t>
      </w:r>
      <w:r w:rsidRPr="009034C0">
        <w:rPr>
          <w:rFonts w:ascii="方正仿宋简体" w:eastAsia="方正仿宋简体"/>
          <w:sz w:val="32"/>
          <w:szCs w:val="32"/>
        </w:rPr>
        <w:t>法规、</w:t>
      </w:r>
      <w:r>
        <w:rPr>
          <w:rFonts w:ascii="方正仿宋简体" w:eastAsia="方正仿宋简体" w:hint="eastAsia"/>
          <w:sz w:val="32"/>
          <w:szCs w:val="32"/>
        </w:rPr>
        <w:t>部门</w:t>
      </w:r>
      <w:r w:rsidRPr="009034C0">
        <w:rPr>
          <w:rFonts w:ascii="方正仿宋简体" w:eastAsia="方正仿宋简体"/>
          <w:sz w:val="32"/>
          <w:szCs w:val="32"/>
        </w:rPr>
        <w:t>规章</w:t>
      </w:r>
      <w:r>
        <w:rPr>
          <w:rFonts w:ascii="方正仿宋简体" w:eastAsia="方正仿宋简体" w:hint="eastAsia"/>
          <w:sz w:val="32"/>
          <w:szCs w:val="32"/>
        </w:rPr>
        <w:t>以及</w:t>
      </w:r>
      <w:r>
        <w:rPr>
          <w:rFonts w:ascii="方正仿宋简体" w:eastAsia="方正仿宋简体"/>
          <w:sz w:val="32"/>
          <w:szCs w:val="32"/>
        </w:rPr>
        <w:t>行政处罚自由裁量权</w:t>
      </w:r>
      <w:r>
        <w:rPr>
          <w:rFonts w:ascii="方正仿宋简体" w:eastAsia="方正仿宋简体" w:hint="eastAsia"/>
          <w:sz w:val="32"/>
          <w:szCs w:val="32"/>
        </w:rPr>
        <w:t>适用规则、裁量标准</w:t>
      </w:r>
      <w:r w:rsidRPr="009034C0">
        <w:rPr>
          <w:rFonts w:ascii="方正仿宋简体" w:eastAsia="方正仿宋简体"/>
          <w:sz w:val="32"/>
          <w:szCs w:val="32"/>
        </w:rPr>
        <w:t>等；</w:t>
      </w:r>
    </w:p>
    <w:p w:rsidR="006E0282" w:rsidRPr="009034C0"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sidRPr="009034C0">
        <w:rPr>
          <w:rFonts w:ascii="方正仿宋简体" w:eastAsia="方正仿宋简体"/>
          <w:sz w:val="32"/>
          <w:szCs w:val="32"/>
        </w:rPr>
        <w:lastRenderedPageBreak/>
        <w:t>（三）执法权限。公示行政许可、行政处罚、行政强制、行政检查等职权范围。</w:t>
      </w:r>
    </w:p>
    <w:p w:rsidR="006E0282" w:rsidRPr="009034C0"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sidRPr="009034C0">
        <w:rPr>
          <w:rFonts w:ascii="方正仿宋简体" w:eastAsia="方正仿宋简体"/>
          <w:sz w:val="32"/>
          <w:szCs w:val="32"/>
        </w:rPr>
        <w:t>（四）执法程序。公示行政执法的具体程序，包括方式、步骤、时限和顺序，各类行政执法流程图</w:t>
      </w:r>
      <w:r>
        <w:rPr>
          <w:rFonts w:ascii="方正仿宋简体" w:eastAsia="方正仿宋简体" w:hint="eastAsia"/>
          <w:sz w:val="32"/>
          <w:szCs w:val="32"/>
        </w:rPr>
        <w:t>、需提交的全部材料目录、申请书、示范文本</w:t>
      </w:r>
      <w:r w:rsidRPr="009034C0">
        <w:rPr>
          <w:rFonts w:ascii="方正仿宋简体" w:eastAsia="方正仿宋简体"/>
          <w:sz w:val="32"/>
          <w:szCs w:val="32"/>
        </w:rPr>
        <w:t>等；</w:t>
      </w:r>
    </w:p>
    <w:p w:rsidR="006E0282"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Pr>
          <w:rFonts w:ascii="方正仿宋简体" w:eastAsia="方正仿宋简体"/>
          <w:sz w:val="32"/>
          <w:szCs w:val="32"/>
        </w:rPr>
        <w:t>（五）</w:t>
      </w:r>
      <w:r>
        <w:rPr>
          <w:rFonts w:ascii="方正仿宋简体" w:eastAsia="方正仿宋简体" w:hint="eastAsia"/>
          <w:sz w:val="32"/>
          <w:szCs w:val="32"/>
        </w:rPr>
        <w:t>救济方式</w:t>
      </w:r>
      <w:r w:rsidRPr="009034C0">
        <w:rPr>
          <w:rFonts w:ascii="方正仿宋简体" w:eastAsia="方正仿宋简体"/>
          <w:sz w:val="32"/>
          <w:szCs w:val="32"/>
        </w:rPr>
        <w:t>。</w:t>
      </w:r>
      <w:r>
        <w:rPr>
          <w:rFonts w:ascii="方正仿宋简体" w:eastAsia="方正仿宋简体" w:hint="eastAsia"/>
          <w:sz w:val="32"/>
          <w:szCs w:val="32"/>
        </w:rPr>
        <w:t>行政相对人依法享有的行政复议、行政诉讼权利和行政执法举报的方式、途径等；</w:t>
      </w:r>
    </w:p>
    <w:p w:rsidR="006E0282" w:rsidRPr="009034C0"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Pr>
          <w:rFonts w:ascii="方正仿宋简体" w:eastAsia="方正仿宋简体" w:hint="eastAsia"/>
          <w:sz w:val="32"/>
          <w:szCs w:val="32"/>
        </w:rPr>
        <w:t>（六）按照规定应当事前公开的其他行政执法信息。</w:t>
      </w:r>
    </w:p>
    <w:p w:rsidR="006E0282" w:rsidRPr="00DE6354" w:rsidRDefault="006E0282" w:rsidP="00B93BCD">
      <w:pPr>
        <w:adjustRightInd w:val="0"/>
        <w:snapToGrid w:val="0"/>
        <w:spacing w:line="540" w:lineRule="exact"/>
        <w:ind w:leftChars="-270" w:left="-567" w:rightChars="-190" w:right="-399"/>
        <w:jc w:val="center"/>
        <w:rPr>
          <w:rFonts w:ascii="楷体_GB2312" w:eastAsia="楷体_GB2312"/>
          <w:sz w:val="32"/>
          <w:szCs w:val="32"/>
        </w:rPr>
      </w:pPr>
      <w:r w:rsidRPr="00DE6354">
        <w:rPr>
          <w:rFonts w:ascii="楷体_GB2312" w:eastAsia="楷体_GB2312" w:hint="eastAsia"/>
          <w:sz w:val="32"/>
          <w:szCs w:val="32"/>
        </w:rPr>
        <w:t>第二节 事中公示内容</w:t>
      </w:r>
    </w:p>
    <w:p w:rsidR="006E0282" w:rsidRPr="008128F7"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Pr>
          <w:rFonts w:eastAsia="黑体"/>
          <w:sz w:val="32"/>
          <w:szCs w:val="32"/>
        </w:rPr>
        <w:t>第</w:t>
      </w:r>
      <w:r w:rsidR="00C51C53">
        <w:rPr>
          <w:rFonts w:eastAsia="黑体" w:hint="eastAsia"/>
          <w:sz w:val="32"/>
          <w:szCs w:val="32"/>
        </w:rPr>
        <w:t>五</w:t>
      </w:r>
      <w:r>
        <w:rPr>
          <w:rFonts w:eastAsia="黑体"/>
          <w:sz w:val="32"/>
          <w:szCs w:val="32"/>
        </w:rPr>
        <w:t>条</w:t>
      </w:r>
      <w:r>
        <w:rPr>
          <w:rFonts w:eastAsia="黑体"/>
          <w:sz w:val="32"/>
          <w:szCs w:val="32"/>
        </w:rPr>
        <w:t xml:space="preserve"> </w:t>
      </w:r>
      <w:r>
        <w:rPr>
          <w:rFonts w:eastAsia="仿宋_GB2312"/>
          <w:sz w:val="32"/>
          <w:szCs w:val="32"/>
        </w:rPr>
        <w:t xml:space="preserve"> </w:t>
      </w:r>
      <w:r w:rsidRPr="008128F7">
        <w:rPr>
          <w:rFonts w:ascii="方正仿宋简体" w:eastAsia="方正仿宋简体"/>
          <w:sz w:val="32"/>
          <w:szCs w:val="32"/>
        </w:rPr>
        <w:t>行政执法人员在进行监督检查、调查取证、告知送达等执法活动时，要佩戴或出示执法证件，出具执法文书，告知行政相对人执法事由、执法依据、权利义务等内容，并做好说明解释工作</w:t>
      </w:r>
      <w:r>
        <w:rPr>
          <w:rFonts w:ascii="方正仿宋简体" w:eastAsia="方正仿宋简体" w:hint="eastAsia"/>
          <w:sz w:val="32"/>
          <w:szCs w:val="32"/>
        </w:rPr>
        <w:t>。</w:t>
      </w:r>
    </w:p>
    <w:p w:rsidR="006E0282" w:rsidRPr="008128F7"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Pr>
          <w:rFonts w:eastAsia="黑体"/>
          <w:sz w:val="32"/>
          <w:szCs w:val="32"/>
        </w:rPr>
        <w:t>第</w:t>
      </w:r>
      <w:r w:rsidR="00C51C53">
        <w:rPr>
          <w:rFonts w:eastAsia="黑体" w:hint="eastAsia"/>
          <w:sz w:val="32"/>
          <w:szCs w:val="32"/>
        </w:rPr>
        <w:t>六</w:t>
      </w:r>
      <w:r>
        <w:rPr>
          <w:rFonts w:eastAsia="黑体"/>
          <w:sz w:val="32"/>
          <w:szCs w:val="32"/>
        </w:rPr>
        <w:t>条</w:t>
      </w:r>
      <w:r>
        <w:rPr>
          <w:rFonts w:eastAsia="仿宋_GB2312"/>
          <w:sz w:val="32"/>
          <w:szCs w:val="32"/>
        </w:rPr>
        <w:t xml:space="preserve">  </w:t>
      </w:r>
      <w:r w:rsidRPr="008128F7">
        <w:rPr>
          <w:rFonts w:ascii="方正仿宋简体" w:eastAsia="方正仿宋简体"/>
          <w:sz w:val="32"/>
          <w:szCs w:val="32"/>
        </w:rPr>
        <w:t>行政许可服务窗口主动公示行政许可</w:t>
      </w:r>
      <w:r w:rsidRPr="008128F7">
        <w:rPr>
          <w:rFonts w:ascii="方正仿宋简体" w:eastAsia="方正仿宋简体" w:hint="eastAsia"/>
          <w:sz w:val="32"/>
          <w:szCs w:val="32"/>
        </w:rPr>
        <w:t>或者服务事项</w:t>
      </w:r>
      <w:r w:rsidRPr="008128F7">
        <w:rPr>
          <w:rFonts w:ascii="方正仿宋简体" w:eastAsia="方正仿宋简体"/>
          <w:sz w:val="32"/>
          <w:szCs w:val="32"/>
        </w:rPr>
        <w:t>名称、依据、实施主体、受理机构、条件、数量、办事程序和时限、需要申请人提交材料的目录、申请书文本式样、许可决定、监督部门、投诉渠道、是否收费以及办公时间、办公地址、办公电话、状态查询等内容。</w:t>
      </w:r>
    </w:p>
    <w:p w:rsidR="006E0282" w:rsidRPr="00DE6354" w:rsidRDefault="006E0282" w:rsidP="00B93BCD">
      <w:pPr>
        <w:adjustRightInd w:val="0"/>
        <w:snapToGrid w:val="0"/>
        <w:spacing w:line="540" w:lineRule="exact"/>
        <w:ind w:leftChars="-270" w:left="-567" w:rightChars="-190" w:right="-399"/>
        <w:jc w:val="center"/>
        <w:rPr>
          <w:rFonts w:ascii="楷体_GB2312" w:eastAsia="楷体_GB2312"/>
          <w:sz w:val="32"/>
          <w:szCs w:val="32"/>
        </w:rPr>
      </w:pPr>
      <w:r w:rsidRPr="00DE6354">
        <w:rPr>
          <w:rFonts w:ascii="楷体_GB2312" w:eastAsia="楷体_GB2312" w:hint="eastAsia"/>
          <w:sz w:val="32"/>
          <w:szCs w:val="32"/>
        </w:rPr>
        <w:t>第三节  事后公开内容</w:t>
      </w:r>
    </w:p>
    <w:p w:rsidR="006E0282" w:rsidRPr="008128F7"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Pr>
          <w:rFonts w:eastAsia="黑体" w:hint="eastAsia"/>
          <w:sz w:val="32"/>
          <w:szCs w:val="32"/>
        </w:rPr>
        <w:t>第</w:t>
      </w:r>
      <w:r w:rsidR="00C51C53">
        <w:rPr>
          <w:rFonts w:eastAsia="黑体" w:hint="eastAsia"/>
          <w:sz w:val="32"/>
          <w:szCs w:val="32"/>
        </w:rPr>
        <w:t>七</w:t>
      </w:r>
      <w:r>
        <w:rPr>
          <w:rFonts w:eastAsia="黑体" w:hint="eastAsia"/>
          <w:sz w:val="32"/>
          <w:szCs w:val="32"/>
        </w:rPr>
        <w:t>条</w:t>
      </w:r>
      <w:r>
        <w:rPr>
          <w:rFonts w:eastAsia="黑体" w:hint="eastAsia"/>
          <w:sz w:val="32"/>
          <w:szCs w:val="32"/>
        </w:rPr>
        <w:t xml:space="preserve">  </w:t>
      </w:r>
      <w:r w:rsidRPr="008128F7">
        <w:rPr>
          <w:rFonts w:ascii="方正仿宋简体" w:eastAsia="方正仿宋简体" w:hint="eastAsia"/>
          <w:sz w:val="32"/>
          <w:szCs w:val="32"/>
        </w:rPr>
        <w:t>行政执法结果公开可以采取公开行政执法信息摘要或者行政处罚决定书、行政许可决定书等行政执法决定书全文的方式。</w:t>
      </w:r>
    </w:p>
    <w:p w:rsidR="006E0282" w:rsidRPr="008128F7"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sidRPr="007E7FE5">
        <w:rPr>
          <w:rFonts w:eastAsia="黑体" w:hint="eastAsia"/>
          <w:sz w:val="32"/>
          <w:szCs w:val="32"/>
        </w:rPr>
        <w:t>第</w:t>
      </w:r>
      <w:r w:rsidR="00C51C53">
        <w:rPr>
          <w:rFonts w:eastAsia="黑体" w:hint="eastAsia"/>
          <w:sz w:val="32"/>
          <w:szCs w:val="32"/>
        </w:rPr>
        <w:t>八</w:t>
      </w:r>
      <w:r w:rsidRPr="007E7FE5">
        <w:rPr>
          <w:rFonts w:eastAsia="黑体" w:hint="eastAsia"/>
          <w:sz w:val="32"/>
          <w:szCs w:val="32"/>
        </w:rPr>
        <w:t>条</w:t>
      </w:r>
      <w:r w:rsidRPr="007E7FE5">
        <w:rPr>
          <w:rFonts w:eastAsia="黑体" w:hint="eastAsia"/>
          <w:sz w:val="32"/>
          <w:szCs w:val="32"/>
        </w:rPr>
        <w:t xml:space="preserve"> </w:t>
      </w:r>
      <w:r>
        <w:rPr>
          <w:rFonts w:ascii="方正仿宋简体" w:eastAsia="方正仿宋简体" w:hint="eastAsia"/>
          <w:sz w:val="32"/>
          <w:szCs w:val="32"/>
        </w:rPr>
        <w:t xml:space="preserve"> </w:t>
      </w:r>
      <w:r w:rsidRPr="008128F7">
        <w:rPr>
          <w:rFonts w:ascii="方正仿宋简体" w:eastAsia="方正仿宋简体" w:hint="eastAsia"/>
          <w:sz w:val="32"/>
          <w:szCs w:val="32"/>
        </w:rPr>
        <w:t>公开行政执法信息摘要的，应当公开行政执法文书号</w:t>
      </w:r>
      <w:r>
        <w:rPr>
          <w:rFonts w:ascii="方正仿宋简体" w:eastAsia="方正仿宋简体" w:hint="eastAsia"/>
          <w:sz w:val="32"/>
          <w:szCs w:val="32"/>
        </w:rPr>
        <w:t>、案件名称、当事人姓名或者名称、执法内容、执法依据、</w:t>
      </w:r>
      <w:r>
        <w:rPr>
          <w:rFonts w:ascii="方正仿宋简体" w:eastAsia="方正仿宋简体" w:hint="eastAsia"/>
          <w:sz w:val="32"/>
          <w:szCs w:val="32"/>
        </w:rPr>
        <w:lastRenderedPageBreak/>
        <w:t>执法结果、救济</w:t>
      </w:r>
      <w:r w:rsidRPr="008128F7">
        <w:rPr>
          <w:rFonts w:ascii="方正仿宋简体" w:eastAsia="方正仿宋简体" w:hint="eastAsia"/>
          <w:sz w:val="32"/>
          <w:szCs w:val="32"/>
        </w:rPr>
        <w:t>途径、执法主体名称、日期等。</w:t>
      </w:r>
    </w:p>
    <w:p w:rsidR="006E0282" w:rsidRPr="008128F7"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Pr>
          <w:rFonts w:eastAsia="黑体"/>
          <w:sz w:val="32"/>
          <w:szCs w:val="32"/>
        </w:rPr>
        <w:t>第</w:t>
      </w:r>
      <w:r w:rsidR="00C51C53">
        <w:rPr>
          <w:rFonts w:eastAsia="黑体" w:hint="eastAsia"/>
          <w:sz w:val="32"/>
          <w:szCs w:val="32"/>
        </w:rPr>
        <w:t>九</w:t>
      </w:r>
      <w:r>
        <w:rPr>
          <w:rFonts w:eastAsia="黑体"/>
          <w:sz w:val="32"/>
          <w:szCs w:val="32"/>
        </w:rPr>
        <w:t>条</w:t>
      </w:r>
      <w:r>
        <w:rPr>
          <w:rFonts w:eastAsia="仿宋_GB2312"/>
          <w:sz w:val="32"/>
          <w:szCs w:val="32"/>
        </w:rPr>
        <w:t xml:space="preserve">  </w:t>
      </w:r>
      <w:r w:rsidRPr="008128F7">
        <w:rPr>
          <w:rFonts w:ascii="方正仿宋简体" w:eastAsia="方正仿宋简体" w:hint="eastAsia"/>
          <w:sz w:val="32"/>
          <w:szCs w:val="32"/>
        </w:rPr>
        <w:t>公开行政执法决定书全文时，应当隐去下列信息：</w:t>
      </w:r>
    </w:p>
    <w:p w:rsidR="006E0282" w:rsidRPr="008128F7"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sidRPr="008128F7">
        <w:rPr>
          <w:rFonts w:ascii="方正仿宋简体" w:eastAsia="方正仿宋简体" w:hint="eastAsia"/>
          <w:sz w:val="32"/>
          <w:szCs w:val="32"/>
        </w:rPr>
        <w:t>（一）被处罚的</w:t>
      </w:r>
      <w:r w:rsidR="00D41557">
        <w:rPr>
          <w:rFonts w:ascii="方正仿宋简体" w:eastAsia="方正仿宋简体" w:hint="eastAsia"/>
          <w:sz w:val="32"/>
          <w:szCs w:val="32"/>
        </w:rPr>
        <w:t>自然人、</w:t>
      </w:r>
      <w:r w:rsidRPr="008128F7">
        <w:rPr>
          <w:rFonts w:ascii="方正仿宋简体" w:eastAsia="方正仿宋简体" w:hint="eastAsia"/>
          <w:sz w:val="32"/>
          <w:szCs w:val="32"/>
        </w:rPr>
        <w:t>法人或者其他组织的法定代表人</w:t>
      </w:r>
      <w:r>
        <w:rPr>
          <w:rFonts w:ascii="方正仿宋简体" w:eastAsia="方正仿宋简体" w:hint="eastAsia"/>
          <w:sz w:val="32"/>
          <w:szCs w:val="32"/>
        </w:rPr>
        <w:t>、负责人</w:t>
      </w:r>
      <w:r w:rsidRPr="008128F7">
        <w:rPr>
          <w:rFonts w:ascii="方正仿宋简体" w:eastAsia="方正仿宋简体" w:hint="eastAsia"/>
          <w:sz w:val="32"/>
          <w:szCs w:val="32"/>
        </w:rPr>
        <w:t>以外的自然人姓名；</w:t>
      </w:r>
    </w:p>
    <w:p w:rsidR="006E0282" w:rsidRPr="008128F7"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sidRPr="008128F7">
        <w:rPr>
          <w:rFonts w:ascii="方正仿宋简体" w:eastAsia="方正仿宋简体" w:hint="eastAsia"/>
          <w:sz w:val="32"/>
          <w:szCs w:val="32"/>
        </w:rPr>
        <w:t>（二）自然人的家庭住址、身份证号码、通讯方式、银行账号、动产或者不动产权属证书编号、财产状况等；</w:t>
      </w:r>
    </w:p>
    <w:p w:rsidR="006E0282" w:rsidRPr="008128F7"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sidRPr="008128F7">
        <w:rPr>
          <w:rFonts w:ascii="方正仿宋简体" w:eastAsia="方正仿宋简体" w:hint="eastAsia"/>
          <w:sz w:val="32"/>
          <w:szCs w:val="32"/>
        </w:rPr>
        <w:t>（三）法人或者其他组织的银行账号、动产或者不动产权属证书编号、财产状况等；</w:t>
      </w:r>
    </w:p>
    <w:p w:rsidR="006E0282" w:rsidRPr="008128F7"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sidRPr="008128F7">
        <w:rPr>
          <w:rFonts w:ascii="方正仿宋简体" w:eastAsia="方正仿宋简体" w:hint="eastAsia"/>
          <w:sz w:val="32"/>
          <w:szCs w:val="32"/>
        </w:rPr>
        <w:t>（四）</w:t>
      </w:r>
      <w:r>
        <w:rPr>
          <w:rFonts w:ascii="方正仿宋简体" w:eastAsia="方正仿宋简体" w:hint="eastAsia"/>
          <w:sz w:val="32"/>
          <w:szCs w:val="32"/>
        </w:rPr>
        <w:t>按照</w:t>
      </w:r>
      <w:r w:rsidRPr="008128F7">
        <w:rPr>
          <w:rFonts w:ascii="方正仿宋简体" w:eastAsia="方正仿宋简体" w:hint="eastAsia"/>
          <w:sz w:val="32"/>
          <w:szCs w:val="32"/>
        </w:rPr>
        <w:t>规定应当隐去的其他信息。</w:t>
      </w:r>
    </w:p>
    <w:p w:rsidR="006E0282" w:rsidRPr="008128F7"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sidRPr="007874F1">
        <w:rPr>
          <w:rFonts w:eastAsia="黑体" w:hint="eastAsia"/>
          <w:sz w:val="32"/>
          <w:szCs w:val="32"/>
        </w:rPr>
        <w:t>第</w:t>
      </w:r>
      <w:r w:rsidR="00944D8A">
        <w:rPr>
          <w:rFonts w:eastAsia="黑体" w:hint="eastAsia"/>
          <w:sz w:val="32"/>
          <w:szCs w:val="32"/>
        </w:rPr>
        <w:t>十</w:t>
      </w:r>
      <w:r w:rsidRPr="007874F1">
        <w:rPr>
          <w:rFonts w:eastAsia="黑体" w:hint="eastAsia"/>
          <w:sz w:val="32"/>
          <w:szCs w:val="32"/>
        </w:rPr>
        <w:t>条</w:t>
      </w:r>
      <w:r>
        <w:rPr>
          <w:rFonts w:eastAsia="仿宋_GB2312" w:hint="eastAsia"/>
          <w:sz w:val="32"/>
          <w:szCs w:val="32"/>
        </w:rPr>
        <w:t xml:space="preserve">  </w:t>
      </w:r>
      <w:r>
        <w:rPr>
          <w:rFonts w:ascii="方正仿宋简体" w:eastAsia="方正仿宋简体" w:hint="eastAsia"/>
          <w:sz w:val="32"/>
          <w:szCs w:val="32"/>
        </w:rPr>
        <w:t>有下列情形之一的行政执法决定</w:t>
      </w:r>
      <w:r w:rsidRPr="008128F7">
        <w:rPr>
          <w:rFonts w:ascii="方正仿宋简体" w:eastAsia="方正仿宋简体" w:hint="eastAsia"/>
          <w:sz w:val="32"/>
          <w:szCs w:val="32"/>
        </w:rPr>
        <w:t>信息，不予公开：</w:t>
      </w:r>
    </w:p>
    <w:p w:rsidR="006E0282" w:rsidRPr="008128F7"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sidRPr="008128F7">
        <w:rPr>
          <w:rFonts w:ascii="方正仿宋简体" w:eastAsia="方正仿宋简体" w:hint="eastAsia"/>
          <w:sz w:val="32"/>
          <w:szCs w:val="32"/>
        </w:rPr>
        <w:t>（</w:t>
      </w:r>
      <w:r>
        <w:rPr>
          <w:rFonts w:ascii="方正仿宋简体" w:eastAsia="方正仿宋简体" w:hint="eastAsia"/>
          <w:sz w:val="32"/>
          <w:szCs w:val="32"/>
        </w:rPr>
        <w:t>一</w:t>
      </w:r>
      <w:r w:rsidRPr="008128F7">
        <w:rPr>
          <w:rFonts w:ascii="方正仿宋简体" w:eastAsia="方正仿宋简体" w:hint="eastAsia"/>
          <w:sz w:val="32"/>
          <w:szCs w:val="32"/>
        </w:rPr>
        <w:t>）行政相对人是未成年人的；</w:t>
      </w:r>
    </w:p>
    <w:p w:rsidR="006E0282" w:rsidRPr="008128F7"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sidRPr="008128F7">
        <w:rPr>
          <w:rFonts w:ascii="方正仿宋简体" w:eastAsia="方正仿宋简体" w:hint="eastAsia"/>
          <w:sz w:val="32"/>
          <w:szCs w:val="32"/>
        </w:rPr>
        <w:t>（</w:t>
      </w:r>
      <w:r>
        <w:rPr>
          <w:rFonts w:ascii="方正仿宋简体" w:eastAsia="方正仿宋简体" w:hint="eastAsia"/>
          <w:sz w:val="32"/>
          <w:szCs w:val="32"/>
        </w:rPr>
        <w:t>二</w:t>
      </w:r>
      <w:r w:rsidRPr="008128F7">
        <w:rPr>
          <w:rFonts w:ascii="方正仿宋简体" w:eastAsia="方正仿宋简体" w:hint="eastAsia"/>
          <w:sz w:val="32"/>
          <w:szCs w:val="32"/>
        </w:rPr>
        <w:t>）案件主要事实涉及国家秘密、商业秘密、个人隐私的；</w:t>
      </w:r>
    </w:p>
    <w:p w:rsidR="006E0282" w:rsidRPr="008128F7"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sidRPr="008128F7">
        <w:rPr>
          <w:rFonts w:ascii="方正仿宋简体" w:eastAsia="方正仿宋简体" w:hint="eastAsia"/>
          <w:sz w:val="32"/>
          <w:szCs w:val="32"/>
        </w:rPr>
        <w:t>（</w:t>
      </w:r>
      <w:r>
        <w:rPr>
          <w:rFonts w:ascii="方正仿宋简体" w:eastAsia="方正仿宋简体" w:hint="eastAsia"/>
          <w:sz w:val="32"/>
          <w:szCs w:val="32"/>
        </w:rPr>
        <w:t>三</w:t>
      </w:r>
      <w:r w:rsidRPr="008128F7">
        <w:rPr>
          <w:rFonts w:ascii="方正仿宋简体" w:eastAsia="方正仿宋简体" w:hint="eastAsia"/>
          <w:sz w:val="32"/>
          <w:szCs w:val="32"/>
        </w:rPr>
        <w:t>）公开后可能危及国家安全、公共安全、经济安全和社会稳定的；</w:t>
      </w:r>
    </w:p>
    <w:p w:rsidR="006E0282" w:rsidRPr="008128F7"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sidRPr="008128F7">
        <w:rPr>
          <w:rFonts w:ascii="方正仿宋简体" w:eastAsia="方正仿宋简体" w:hint="eastAsia"/>
          <w:sz w:val="32"/>
          <w:szCs w:val="32"/>
        </w:rPr>
        <w:t>（</w:t>
      </w:r>
      <w:r>
        <w:rPr>
          <w:rFonts w:ascii="方正仿宋简体" w:eastAsia="方正仿宋简体" w:hint="eastAsia"/>
          <w:sz w:val="32"/>
          <w:szCs w:val="32"/>
        </w:rPr>
        <w:t>四</w:t>
      </w:r>
      <w:r w:rsidRPr="008128F7">
        <w:rPr>
          <w:rFonts w:ascii="方正仿宋简体" w:eastAsia="方正仿宋简体" w:hint="eastAsia"/>
          <w:sz w:val="32"/>
          <w:szCs w:val="32"/>
        </w:rPr>
        <w:t>）</w:t>
      </w:r>
      <w:r>
        <w:rPr>
          <w:rFonts w:ascii="方正仿宋简体" w:eastAsia="方正仿宋简体" w:hint="eastAsia"/>
          <w:sz w:val="32"/>
          <w:szCs w:val="32"/>
        </w:rPr>
        <w:t>按照</w:t>
      </w:r>
      <w:r w:rsidRPr="008128F7">
        <w:rPr>
          <w:rFonts w:ascii="方正仿宋简体" w:eastAsia="方正仿宋简体" w:hint="eastAsia"/>
          <w:sz w:val="32"/>
          <w:szCs w:val="32"/>
        </w:rPr>
        <w:t>规定不得公开的其他情形；</w:t>
      </w:r>
    </w:p>
    <w:p w:rsidR="006E0282" w:rsidRPr="008128F7"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sidRPr="008128F7">
        <w:rPr>
          <w:rFonts w:ascii="方正仿宋简体" w:eastAsia="方正仿宋简体" w:hint="eastAsia"/>
          <w:sz w:val="32"/>
          <w:szCs w:val="32"/>
        </w:rPr>
        <w:t>涉及商业秘密、个人隐私的行政处罚案件信息，经权利人同意公开或者行政执法主体认为不公开可能对公共利益造成重大影响的，可以公开。</w:t>
      </w:r>
    </w:p>
    <w:p w:rsidR="006E0282" w:rsidRDefault="006E0282" w:rsidP="00B93BCD">
      <w:pPr>
        <w:adjustRightInd w:val="0"/>
        <w:snapToGrid w:val="0"/>
        <w:spacing w:line="540" w:lineRule="exact"/>
        <w:ind w:leftChars="-270" w:left="-567" w:rightChars="-190" w:right="-399"/>
        <w:jc w:val="center"/>
        <w:rPr>
          <w:rFonts w:eastAsia="黑体"/>
          <w:sz w:val="32"/>
          <w:szCs w:val="32"/>
        </w:rPr>
      </w:pPr>
      <w:r>
        <w:rPr>
          <w:rFonts w:eastAsia="黑体"/>
          <w:sz w:val="32"/>
          <w:szCs w:val="32"/>
        </w:rPr>
        <w:t>第</w:t>
      </w:r>
      <w:r>
        <w:rPr>
          <w:rFonts w:eastAsia="黑体" w:hint="eastAsia"/>
          <w:sz w:val="32"/>
          <w:szCs w:val="32"/>
        </w:rPr>
        <w:t>三</w:t>
      </w:r>
      <w:r>
        <w:rPr>
          <w:rFonts w:eastAsia="黑体"/>
          <w:sz w:val="32"/>
          <w:szCs w:val="32"/>
        </w:rPr>
        <w:t>章</w:t>
      </w:r>
      <w:r>
        <w:rPr>
          <w:rFonts w:eastAsia="黑体"/>
          <w:sz w:val="32"/>
          <w:szCs w:val="32"/>
        </w:rPr>
        <w:t xml:space="preserve">  </w:t>
      </w:r>
      <w:r>
        <w:rPr>
          <w:rFonts w:eastAsia="黑体"/>
          <w:sz w:val="32"/>
          <w:szCs w:val="32"/>
        </w:rPr>
        <w:t>公示</w:t>
      </w:r>
      <w:r>
        <w:rPr>
          <w:rFonts w:eastAsia="黑体" w:hint="eastAsia"/>
          <w:sz w:val="32"/>
          <w:szCs w:val="32"/>
        </w:rPr>
        <w:t>管理</w:t>
      </w:r>
    </w:p>
    <w:p w:rsidR="006E0282" w:rsidRPr="008128F7"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Pr>
          <w:rFonts w:eastAsia="黑体"/>
          <w:sz w:val="32"/>
          <w:szCs w:val="32"/>
        </w:rPr>
        <w:t>第十</w:t>
      </w:r>
      <w:r w:rsidR="00944D8A">
        <w:rPr>
          <w:rFonts w:eastAsia="黑体" w:hint="eastAsia"/>
          <w:sz w:val="32"/>
          <w:szCs w:val="32"/>
        </w:rPr>
        <w:t>一</w:t>
      </w:r>
      <w:r>
        <w:rPr>
          <w:rFonts w:eastAsia="黑体"/>
          <w:sz w:val="32"/>
          <w:szCs w:val="32"/>
        </w:rPr>
        <w:t>条</w:t>
      </w:r>
      <w:r>
        <w:rPr>
          <w:rFonts w:eastAsia="仿宋_GB2312" w:hint="eastAsia"/>
          <w:sz w:val="32"/>
          <w:szCs w:val="32"/>
        </w:rPr>
        <w:t xml:space="preserve">  </w:t>
      </w:r>
      <w:r>
        <w:rPr>
          <w:rFonts w:ascii="方正仿宋简体" w:eastAsia="方正仿宋简体" w:hint="eastAsia"/>
          <w:sz w:val="32"/>
          <w:szCs w:val="32"/>
        </w:rPr>
        <w:t>应急管理</w:t>
      </w:r>
      <w:proofErr w:type="gramStart"/>
      <w:r>
        <w:rPr>
          <w:rFonts w:ascii="方正仿宋简体" w:eastAsia="方正仿宋简体" w:hint="eastAsia"/>
          <w:sz w:val="32"/>
          <w:szCs w:val="32"/>
        </w:rPr>
        <w:t>部政府</w:t>
      </w:r>
      <w:proofErr w:type="gramEnd"/>
      <w:r>
        <w:rPr>
          <w:rFonts w:ascii="方正仿宋简体" w:eastAsia="方正仿宋简体" w:hint="eastAsia"/>
          <w:sz w:val="32"/>
          <w:szCs w:val="32"/>
        </w:rPr>
        <w:t>网站设置行政执法公示专栏，对本办法规定的有关行政执法信息进行</w:t>
      </w:r>
      <w:r w:rsidRPr="008128F7">
        <w:rPr>
          <w:rFonts w:ascii="方正仿宋简体" w:eastAsia="方正仿宋简体"/>
          <w:sz w:val="32"/>
          <w:szCs w:val="32"/>
        </w:rPr>
        <w:t>公示</w:t>
      </w:r>
      <w:r w:rsidRPr="008128F7">
        <w:rPr>
          <w:rFonts w:ascii="方正仿宋简体" w:eastAsia="方正仿宋简体" w:hint="eastAsia"/>
          <w:sz w:val="32"/>
          <w:szCs w:val="32"/>
        </w:rPr>
        <w:t>。</w:t>
      </w:r>
    </w:p>
    <w:p w:rsidR="006E0282"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sidRPr="008128F7">
        <w:rPr>
          <w:rFonts w:ascii="方正仿宋简体" w:eastAsia="方正仿宋简体"/>
          <w:sz w:val="32"/>
          <w:szCs w:val="32"/>
        </w:rPr>
        <w:t>行政执法</w:t>
      </w:r>
      <w:r>
        <w:rPr>
          <w:rFonts w:ascii="方正仿宋简体" w:eastAsia="方正仿宋简体" w:hint="eastAsia"/>
          <w:sz w:val="32"/>
          <w:szCs w:val="32"/>
        </w:rPr>
        <w:t>信息还</w:t>
      </w:r>
      <w:r w:rsidRPr="008128F7">
        <w:rPr>
          <w:rFonts w:ascii="方正仿宋简体" w:eastAsia="方正仿宋简体" w:hint="eastAsia"/>
          <w:sz w:val="32"/>
          <w:szCs w:val="32"/>
        </w:rPr>
        <w:t>可以采用公告</w:t>
      </w:r>
      <w:r>
        <w:rPr>
          <w:rFonts w:ascii="方正仿宋简体" w:eastAsia="方正仿宋简体" w:hint="eastAsia"/>
          <w:sz w:val="32"/>
          <w:szCs w:val="32"/>
        </w:rPr>
        <w:t>、</w:t>
      </w:r>
      <w:r w:rsidRPr="008128F7">
        <w:rPr>
          <w:rFonts w:ascii="方正仿宋简体" w:eastAsia="方正仿宋简体"/>
          <w:sz w:val="32"/>
          <w:szCs w:val="32"/>
        </w:rPr>
        <w:t>报刊、电视</w:t>
      </w:r>
      <w:r>
        <w:rPr>
          <w:rFonts w:ascii="方正仿宋简体" w:eastAsia="方正仿宋简体" w:hint="eastAsia"/>
          <w:sz w:val="32"/>
          <w:szCs w:val="32"/>
        </w:rPr>
        <w:t>、</w:t>
      </w:r>
      <w:proofErr w:type="gramStart"/>
      <w:r w:rsidRPr="00D3475B">
        <w:rPr>
          <w:rFonts w:ascii="方正仿宋简体" w:eastAsia="方正仿宋简体"/>
          <w:sz w:val="32"/>
          <w:szCs w:val="32"/>
        </w:rPr>
        <w:t>微信公众号</w:t>
      </w:r>
      <w:proofErr w:type="gramEnd"/>
      <w:r>
        <w:rPr>
          <w:rFonts w:ascii="方正仿宋简体" w:eastAsia="方正仿宋简体" w:hint="eastAsia"/>
          <w:sz w:val="32"/>
          <w:szCs w:val="32"/>
        </w:rPr>
        <w:t>、</w:t>
      </w:r>
      <w:r w:rsidRPr="008128F7">
        <w:rPr>
          <w:rFonts w:ascii="方正仿宋简体" w:eastAsia="方正仿宋简体"/>
          <w:sz w:val="32"/>
          <w:szCs w:val="32"/>
        </w:rPr>
        <w:t>新闻发布会</w:t>
      </w:r>
      <w:r>
        <w:rPr>
          <w:rFonts w:ascii="方正仿宋简体" w:eastAsia="方正仿宋简体" w:hint="eastAsia"/>
          <w:sz w:val="32"/>
          <w:szCs w:val="32"/>
        </w:rPr>
        <w:t>等</w:t>
      </w:r>
      <w:r w:rsidRPr="008128F7">
        <w:rPr>
          <w:rFonts w:ascii="方正仿宋简体" w:eastAsia="方正仿宋简体" w:hint="eastAsia"/>
          <w:sz w:val="32"/>
          <w:szCs w:val="32"/>
        </w:rPr>
        <w:t>其他方便行政相对人和社会公众监督的方式公布。</w:t>
      </w:r>
    </w:p>
    <w:p w:rsidR="006E0282" w:rsidRPr="008128F7"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sidRPr="007C0CBC">
        <w:rPr>
          <w:rFonts w:eastAsia="黑体" w:hint="eastAsia"/>
          <w:sz w:val="32"/>
          <w:szCs w:val="32"/>
        </w:rPr>
        <w:lastRenderedPageBreak/>
        <w:t>第十</w:t>
      </w:r>
      <w:r w:rsidR="00944D8A">
        <w:rPr>
          <w:rFonts w:eastAsia="黑体" w:hint="eastAsia"/>
          <w:sz w:val="32"/>
          <w:szCs w:val="32"/>
        </w:rPr>
        <w:t>二</w:t>
      </w:r>
      <w:r w:rsidRPr="007C0CBC">
        <w:rPr>
          <w:rFonts w:eastAsia="黑体" w:hint="eastAsia"/>
          <w:sz w:val="32"/>
          <w:szCs w:val="32"/>
        </w:rPr>
        <w:t>条</w:t>
      </w:r>
      <w:r>
        <w:rPr>
          <w:rFonts w:ascii="方正仿宋简体" w:eastAsia="方正仿宋简体" w:hint="eastAsia"/>
          <w:sz w:val="32"/>
          <w:szCs w:val="32"/>
        </w:rPr>
        <w:t xml:space="preserve"> 事前公开内容由政策法规司会同有关承办司局</w:t>
      </w:r>
      <w:r w:rsidRPr="008128F7">
        <w:rPr>
          <w:rFonts w:ascii="方正仿宋简体" w:eastAsia="方正仿宋简体"/>
          <w:sz w:val="32"/>
          <w:szCs w:val="32"/>
        </w:rPr>
        <w:t>通过</w:t>
      </w:r>
      <w:r>
        <w:rPr>
          <w:rFonts w:ascii="方正仿宋简体" w:eastAsia="方正仿宋简体" w:hint="eastAsia"/>
          <w:sz w:val="32"/>
          <w:szCs w:val="32"/>
        </w:rPr>
        <w:t>应急管理</w:t>
      </w:r>
      <w:proofErr w:type="gramStart"/>
      <w:r>
        <w:rPr>
          <w:rFonts w:ascii="方正仿宋简体" w:eastAsia="方正仿宋简体" w:hint="eastAsia"/>
          <w:sz w:val="32"/>
          <w:szCs w:val="32"/>
        </w:rPr>
        <w:t>部政府</w:t>
      </w:r>
      <w:proofErr w:type="gramEnd"/>
      <w:r>
        <w:rPr>
          <w:rFonts w:ascii="方正仿宋简体" w:eastAsia="方正仿宋简体" w:hint="eastAsia"/>
          <w:sz w:val="32"/>
          <w:szCs w:val="32"/>
        </w:rPr>
        <w:t>网站行政执法公示专栏及其他方式进行</w:t>
      </w:r>
      <w:r w:rsidRPr="008128F7">
        <w:rPr>
          <w:rFonts w:ascii="方正仿宋简体" w:eastAsia="方正仿宋简体"/>
          <w:sz w:val="32"/>
          <w:szCs w:val="32"/>
        </w:rPr>
        <w:t>公示</w:t>
      </w:r>
      <w:r>
        <w:rPr>
          <w:rFonts w:ascii="方正仿宋简体" w:eastAsia="方正仿宋简体" w:hint="eastAsia"/>
          <w:sz w:val="32"/>
          <w:szCs w:val="32"/>
        </w:rPr>
        <w:t>；事中公示、事后公开的内容由相关承办司局</w:t>
      </w:r>
      <w:r w:rsidRPr="008128F7">
        <w:rPr>
          <w:rFonts w:ascii="方正仿宋简体" w:eastAsia="方正仿宋简体"/>
          <w:sz w:val="32"/>
          <w:szCs w:val="32"/>
        </w:rPr>
        <w:t>通过</w:t>
      </w:r>
      <w:r>
        <w:rPr>
          <w:rFonts w:ascii="方正仿宋简体" w:eastAsia="方正仿宋简体" w:hint="eastAsia"/>
          <w:sz w:val="32"/>
          <w:szCs w:val="32"/>
        </w:rPr>
        <w:t>应急管理</w:t>
      </w:r>
      <w:proofErr w:type="gramStart"/>
      <w:r>
        <w:rPr>
          <w:rFonts w:ascii="方正仿宋简体" w:eastAsia="方正仿宋简体" w:hint="eastAsia"/>
          <w:sz w:val="32"/>
          <w:szCs w:val="32"/>
        </w:rPr>
        <w:t>部政府</w:t>
      </w:r>
      <w:proofErr w:type="gramEnd"/>
      <w:r>
        <w:rPr>
          <w:rFonts w:ascii="方正仿宋简体" w:eastAsia="方正仿宋简体" w:hint="eastAsia"/>
          <w:sz w:val="32"/>
          <w:szCs w:val="32"/>
        </w:rPr>
        <w:t>网站行政执法公示专栏及其他方式进行</w:t>
      </w:r>
      <w:r w:rsidRPr="008128F7">
        <w:rPr>
          <w:rFonts w:ascii="方正仿宋简体" w:eastAsia="方正仿宋简体"/>
          <w:sz w:val="32"/>
          <w:szCs w:val="32"/>
        </w:rPr>
        <w:t>公示</w:t>
      </w:r>
      <w:r w:rsidRPr="008128F7">
        <w:rPr>
          <w:rFonts w:ascii="方正仿宋简体" w:eastAsia="方正仿宋简体" w:hint="eastAsia"/>
          <w:sz w:val="32"/>
          <w:szCs w:val="32"/>
        </w:rPr>
        <w:t>。</w:t>
      </w:r>
    </w:p>
    <w:p w:rsidR="006E0282" w:rsidRPr="008128F7"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Pr>
          <w:rFonts w:eastAsia="黑体" w:hint="eastAsia"/>
          <w:sz w:val="32"/>
          <w:szCs w:val="32"/>
        </w:rPr>
        <w:t>第十</w:t>
      </w:r>
      <w:r w:rsidR="00944D8A">
        <w:rPr>
          <w:rFonts w:eastAsia="黑体" w:hint="eastAsia"/>
          <w:sz w:val="32"/>
          <w:szCs w:val="32"/>
        </w:rPr>
        <w:t>三</w:t>
      </w:r>
      <w:r>
        <w:rPr>
          <w:rFonts w:eastAsia="黑体" w:hint="eastAsia"/>
          <w:sz w:val="32"/>
          <w:szCs w:val="32"/>
        </w:rPr>
        <w:t>条</w:t>
      </w:r>
      <w:r>
        <w:rPr>
          <w:rFonts w:eastAsia="黑体" w:hint="eastAsia"/>
          <w:sz w:val="32"/>
          <w:szCs w:val="32"/>
        </w:rPr>
        <w:t xml:space="preserve">  </w:t>
      </w:r>
      <w:r w:rsidRPr="008128F7">
        <w:rPr>
          <w:rFonts w:ascii="方正仿宋简体" w:eastAsia="方正仿宋简体" w:hint="eastAsia"/>
          <w:sz w:val="32"/>
          <w:szCs w:val="32"/>
        </w:rPr>
        <w:t>以应急管理部名义</w:t>
      </w:r>
      <w:proofErr w:type="gramStart"/>
      <w:r w:rsidRPr="008128F7">
        <w:rPr>
          <w:rFonts w:ascii="方正仿宋简体" w:eastAsia="方正仿宋简体" w:hint="eastAsia"/>
          <w:sz w:val="32"/>
          <w:szCs w:val="32"/>
        </w:rPr>
        <w:t>作出</w:t>
      </w:r>
      <w:proofErr w:type="gramEnd"/>
      <w:r w:rsidRPr="008128F7">
        <w:rPr>
          <w:rFonts w:ascii="方正仿宋简体" w:eastAsia="方正仿宋简体" w:hint="eastAsia"/>
          <w:sz w:val="32"/>
          <w:szCs w:val="32"/>
        </w:rPr>
        <w:t>的执法决定信息要在执法决定</w:t>
      </w:r>
      <w:proofErr w:type="gramStart"/>
      <w:r w:rsidRPr="008128F7">
        <w:rPr>
          <w:rFonts w:ascii="方正仿宋简体" w:eastAsia="方正仿宋简体" w:hint="eastAsia"/>
          <w:sz w:val="32"/>
          <w:szCs w:val="32"/>
        </w:rPr>
        <w:t>作出</w:t>
      </w:r>
      <w:proofErr w:type="gramEnd"/>
      <w:r w:rsidRPr="008128F7">
        <w:rPr>
          <w:rFonts w:ascii="方正仿宋简体" w:eastAsia="方正仿宋简体" w:hint="eastAsia"/>
          <w:sz w:val="32"/>
          <w:szCs w:val="32"/>
        </w:rPr>
        <w:t>之日起20个工作日内向社会公布执法对象、执法类别、执法结果等信息</w:t>
      </w:r>
      <w:r w:rsidRPr="008128F7">
        <w:rPr>
          <w:rFonts w:ascii="方正仿宋简体" w:eastAsia="方正仿宋简体"/>
          <w:sz w:val="32"/>
          <w:szCs w:val="32"/>
        </w:rPr>
        <w:t>；</w:t>
      </w:r>
    </w:p>
    <w:p w:rsidR="006E0282" w:rsidRPr="008128F7"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sidRPr="008128F7">
        <w:rPr>
          <w:rFonts w:ascii="方正仿宋简体" w:eastAsia="方正仿宋简体" w:hint="eastAsia"/>
          <w:sz w:val="32"/>
          <w:szCs w:val="32"/>
        </w:rPr>
        <w:t>行政许可、行政处罚的执法决定信息要在执法决定</w:t>
      </w:r>
      <w:proofErr w:type="gramStart"/>
      <w:r w:rsidRPr="008128F7">
        <w:rPr>
          <w:rFonts w:ascii="方正仿宋简体" w:eastAsia="方正仿宋简体" w:hint="eastAsia"/>
          <w:sz w:val="32"/>
          <w:szCs w:val="32"/>
        </w:rPr>
        <w:t>作出</w:t>
      </w:r>
      <w:proofErr w:type="gramEnd"/>
      <w:r w:rsidRPr="008128F7">
        <w:rPr>
          <w:rFonts w:ascii="方正仿宋简体" w:eastAsia="方正仿宋简体" w:hint="eastAsia"/>
          <w:sz w:val="32"/>
          <w:szCs w:val="32"/>
        </w:rPr>
        <w:t>之日起7个工作日内公开（法律、行政法规另有规定的除外）</w:t>
      </w:r>
      <w:r w:rsidRPr="008128F7">
        <w:rPr>
          <w:rFonts w:ascii="方正仿宋简体" w:eastAsia="方正仿宋简体"/>
          <w:sz w:val="32"/>
          <w:szCs w:val="32"/>
        </w:rPr>
        <w:t>。</w:t>
      </w:r>
    </w:p>
    <w:p w:rsidR="006E0282" w:rsidRPr="008128F7"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Pr>
          <w:rFonts w:ascii="黑体" w:eastAsia="黑体" w:hAnsi="黑体" w:hint="eastAsia"/>
          <w:sz w:val="32"/>
          <w:szCs w:val="32"/>
        </w:rPr>
        <w:t>第十</w:t>
      </w:r>
      <w:r w:rsidR="00944D8A">
        <w:rPr>
          <w:rFonts w:ascii="黑体" w:eastAsia="黑体" w:hAnsi="黑体" w:hint="eastAsia"/>
          <w:sz w:val="32"/>
          <w:szCs w:val="32"/>
        </w:rPr>
        <w:t>四</w:t>
      </w:r>
      <w:r w:rsidRPr="007E447B">
        <w:rPr>
          <w:rFonts w:ascii="黑体" w:eastAsia="黑体" w:hAnsi="黑体" w:hint="eastAsia"/>
          <w:sz w:val="32"/>
          <w:szCs w:val="32"/>
        </w:rPr>
        <w:t>条</w:t>
      </w:r>
      <w:r w:rsidRPr="007E447B">
        <w:rPr>
          <w:rFonts w:eastAsia="仿宋_GB2312" w:hint="eastAsia"/>
          <w:sz w:val="32"/>
          <w:szCs w:val="32"/>
        </w:rPr>
        <w:t xml:space="preserve">  </w:t>
      </w:r>
      <w:r w:rsidRPr="008128F7">
        <w:rPr>
          <w:rFonts w:ascii="方正仿宋简体" w:eastAsia="方正仿宋简体" w:hint="eastAsia"/>
          <w:sz w:val="32"/>
          <w:szCs w:val="32"/>
        </w:rPr>
        <w:t>因公布、修改、废止法律、</w:t>
      </w:r>
      <w:r>
        <w:rPr>
          <w:rFonts w:ascii="方正仿宋简体" w:eastAsia="方正仿宋简体" w:hint="eastAsia"/>
          <w:sz w:val="32"/>
          <w:szCs w:val="32"/>
        </w:rPr>
        <w:t>行政</w:t>
      </w:r>
      <w:r w:rsidRPr="008128F7">
        <w:rPr>
          <w:rFonts w:ascii="方正仿宋简体" w:eastAsia="方正仿宋简体" w:hint="eastAsia"/>
          <w:sz w:val="32"/>
          <w:szCs w:val="32"/>
        </w:rPr>
        <w:t>法规、</w:t>
      </w:r>
      <w:r>
        <w:rPr>
          <w:rFonts w:ascii="方正仿宋简体" w:eastAsia="方正仿宋简体" w:hint="eastAsia"/>
          <w:sz w:val="32"/>
          <w:szCs w:val="32"/>
        </w:rPr>
        <w:t>部门</w:t>
      </w:r>
      <w:r w:rsidRPr="008128F7">
        <w:rPr>
          <w:rFonts w:ascii="方正仿宋简体" w:eastAsia="方正仿宋简体" w:hint="eastAsia"/>
          <w:sz w:val="32"/>
          <w:szCs w:val="32"/>
        </w:rPr>
        <w:t>规章或者部门机构职能调整等情况引起行政执法公示内容发生变化的，应当及时更新相关公示内容。</w:t>
      </w:r>
    </w:p>
    <w:p w:rsidR="006E0282" w:rsidRPr="008128F7"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Pr>
          <w:rFonts w:eastAsia="黑体"/>
          <w:sz w:val="32"/>
          <w:szCs w:val="32"/>
        </w:rPr>
        <w:t>第十</w:t>
      </w:r>
      <w:r w:rsidR="00944D8A">
        <w:rPr>
          <w:rFonts w:eastAsia="黑体" w:hint="eastAsia"/>
          <w:sz w:val="32"/>
          <w:szCs w:val="32"/>
        </w:rPr>
        <w:t>五</w:t>
      </w:r>
      <w:r>
        <w:rPr>
          <w:rFonts w:eastAsia="黑体"/>
          <w:sz w:val="32"/>
          <w:szCs w:val="32"/>
        </w:rPr>
        <w:t>条</w:t>
      </w:r>
      <w:r>
        <w:rPr>
          <w:rFonts w:eastAsia="黑体"/>
          <w:sz w:val="32"/>
          <w:szCs w:val="32"/>
        </w:rPr>
        <w:t xml:space="preserve">  </w:t>
      </w:r>
      <w:r w:rsidRPr="008128F7">
        <w:rPr>
          <w:rFonts w:ascii="方正仿宋简体" w:eastAsia="方正仿宋简体" w:hint="eastAsia"/>
          <w:sz w:val="32"/>
          <w:szCs w:val="32"/>
        </w:rPr>
        <w:t>行政执法</w:t>
      </w:r>
      <w:proofErr w:type="gramStart"/>
      <w:r w:rsidRPr="008128F7">
        <w:rPr>
          <w:rFonts w:ascii="方正仿宋简体" w:eastAsia="方正仿宋简体" w:hint="eastAsia"/>
          <w:sz w:val="32"/>
          <w:szCs w:val="32"/>
        </w:rPr>
        <w:t>决定因</w:t>
      </w:r>
      <w:proofErr w:type="gramEnd"/>
      <w:r w:rsidRPr="008128F7">
        <w:rPr>
          <w:rFonts w:ascii="方正仿宋简体" w:eastAsia="方正仿宋简体" w:hint="eastAsia"/>
          <w:sz w:val="32"/>
          <w:szCs w:val="32"/>
        </w:rPr>
        <w:t>行政</w:t>
      </w:r>
      <w:r>
        <w:rPr>
          <w:rFonts w:ascii="方正仿宋简体" w:eastAsia="方正仿宋简体" w:hint="eastAsia"/>
          <w:sz w:val="32"/>
          <w:szCs w:val="32"/>
        </w:rPr>
        <w:t>复议</w:t>
      </w:r>
      <w:r w:rsidRPr="008128F7">
        <w:rPr>
          <w:rFonts w:ascii="方正仿宋简体" w:eastAsia="方正仿宋简体" w:hint="eastAsia"/>
          <w:sz w:val="32"/>
          <w:szCs w:val="32"/>
        </w:rPr>
        <w:t>、行政诉讼或者其他原因被变更、撤销或者被确认违法的，应当及时将变更、撤销或者确认违法后的行政执法决定信息公示。公示内容包括变更、撤销或者确认违法等决定的</w:t>
      </w:r>
      <w:proofErr w:type="gramStart"/>
      <w:r w:rsidRPr="008128F7">
        <w:rPr>
          <w:rFonts w:ascii="方正仿宋简体" w:eastAsia="方正仿宋简体" w:hint="eastAsia"/>
          <w:sz w:val="32"/>
          <w:szCs w:val="32"/>
        </w:rPr>
        <w:t>作出</w:t>
      </w:r>
      <w:proofErr w:type="gramEnd"/>
      <w:r w:rsidRPr="008128F7">
        <w:rPr>
          <w:rFonts w:ascii="方正仿宋简体" w:eastAsia="方正仿宋简体" w:hint="eastAsia"/>
          <w:sz w:val="32"/>
          <w:szCs w:val="32"/>
        </w:rPr>
        <w:t>机关名称、决定文书号、日期等相关信息。</w:t>
      </w:r>
    </w:p>
    <w:p w:rsidR="006E0282" w:rsidRDefault="006E0282" w:rsidP="00B93BCD">
      <w:pPr>
        <w:adjustRightInd w:val="0"/>
        <w:snapToGrid w:val="0"/>
        <w:spacing w:line="540" w:lineRule="exact"/>
        <w:ind w:leftChars="-270" w:left="-567" w:rightChars="-190" w:right="-399" w:firstLineChars="200" w:firstLine="640"/>
        <w:rPr>
          <w:rFonts w:eastAsia="仿宋_GB2312"/>
          <w:sz w:val="32"/>
          <w:szCs w:val="32"/>
        </w:rPr>
      </w:pPr>
      <w:r w:rsidRPr="00307B56">
        <w:rPr>
          <w:rFonts w:eastAsia="黑体" w:hint="eastAsia"/>
          <w:sz w:val="32"/>
          <w:szCs w:val="32"/>
        </w:rPr>
        <w:t>第十</w:t>
      </w:r>
      <w:r w:rsidR="00944D8A">
        <w:rPr>
          <w:rFonts w:eastAsia="黑体" w:hint="eastAsia"/>
          <w:sz w:val="32"/>
          <w:szCs w:val="32"/>
        </w:rPr>
        <w:t>六</w:t>
      </w:r>
      <w:r w:rsidRPr="00307B56">
        <w:rPr>
          <w:rFonts w:eastAsia="黑体" w:hint="eastAsia"/>
          <w:sz w:val="32"/>
          <w:szCs w:val="32"/>
        </w:rPr>
        <w:t>条</w:t>
      </w:r>
      <w:r>
        <w:rPr>
          <w:rFonts w:eastAsia="仿宋_GB2312" w:hint="eastAsia"/>
          <w:sz w:val="32"/>
          <w:szCs w:val="32"/>
        </w:rPr>
        <w:t xml:space="preserve">  </w:t>
      </w:r>
      <w:r w:rsidRPr="008128F7">
        <w:rPr>
          <w:rFonts w:ascii="方正仿宋简体" w:eastAsia="方正仿宋简体" w:hint="eastAsia"/>
          <w:sz w:val="32"/>
          <w:szCs w:val="32"/>
        </w:rPr>
        <w:t>行政相对人认为或者有证据证明与其自身相关的行政执法信息公示内容不准确，申请更正的，应当进行核实。</w:t>
      </w:r>
      <w:r>
        <w:rPr>
          <w:rFonts w:ascii="方正仿宋简体" w:eastAsia="方正仿宋简体" w:hint="eastAsia"/>
          <w:sz w:val="32"/>
          <w:szCs w:val="32"/>
        </w:rPr>
        <w:t>对</w:t>
      </w:r>
      <w:r w:rsidRPr="008128F7">
        <w:rPr>
          <w:rFonts w:ascii="方正仿宋简体" w:eastAsia="方正仿宋简体" w:hint="eastAsia"/>
          <w:sz w:val="32"/>
          <w:szCs w:val="32"/>
        </w:rPr>
        <w:t>公示内容不准确的信息，应当及时更正并告知行政相对人；不予更正的，应当及时告知</w:t>
      </w:r>
      <w:r>
        <w:rPr>
          <w:rFonts w:ascii="方正仿宋简体" w:eastAsia="方正仿宋简体" w:hint="eastAsia"/>
          <w:sz w:val="32"/>
          <w:szCs w:val="32"/>
        </w:rPr>
        <w:t>行政</w:t>
      </w:r>
      <w:r w:rsidRPr="008128F7">
        <w:rPr>
          <w:rFonts w:ascii="方正仿宋简体" w:eastAsia="方正仿宋简体" w:hint="eastAsia"/>
          <w:sz w:val="32"/>
          <w:szCs w:val="32"/>
        </w:rPr>
        <w:t>相对人，并说明理由和救济途径。</w:t>
      </w:r>
    </w:p>
    <w:p w:rsidR="006E0282" w:rsidRDefault="006E0282" w:rsidP="00B93BCD">
      <w:pPr>
        <w:adjustRightInd w:val="0"/>
        <w:snapToGrid w:val="0"/>
        <w:spacing w:line="540" w:lineRule="exact"/>
        <w:ind w:leftChars="-270" w:left="-567" w:rightChars="-190" w:right="-399" w:firstLineChars="200" w:firstLine="640"/>
        <w:rPr>
          <w:rFonts w:eastAsia="仿宋_GB2312"/>
          <w:sz w:val="32"/>
          <w:szCs w:val="32"/>
        </w:rPr>
      </w:pPr>
      <w:r w:rsidRPr="00307B56">
        <w:rPr>
          <w:rFonts w:eastAsia="黑体" w:hint="eastAsia"/>
          <w:sz w:val="32"/>
          <w:szCs w:val="32"/>
        </w:rPr>
        <w:t>第十</w:t>
      </w:r>
      <w:r w:rsidR="00944D8A">
        <w:rPr>
          <w:rFonts w:eastAsia="黑体" w:hint="eastAsia"/>
          <w:sz w:val="32"/>
          <w:szCs w:val="32"/>
        </w:rPr>
        <w:t>七</w:t>
      </w:r>
      <w:r w:rsidRPr="00307B56">
        <w:rPr>
          <w:rFonts w:eastAsia="黑体" w:hint="eastAsia"/>
          <w:sz w:val="32"/>
          <w:szCs w:val="32"/>
        </w:rPr>
        <w:t>条</w:t>
      </w:r>
      <w:r>
        <w:rPr>
          <w:rFonts w:eastAsia="仿宋_GB2312" w:hint="eastAsia"/>
          <w:sz w:val="32"/>
          <w:szCs w:val="32"/>
        </w:rPr>
        <w:t xml:space="preserve">  </w:t>
      </w:r>
      <w:r w:rsidRPr="008128F7">
        <w:rPr>
          <w:rFonts w:ascii="方正仿宋简体" w:eastAsia="方正仿宋简体"/>
          <w:sz w:val="32"/>
          <w:szCs w:val="32"/>
        </w:rPr>
        <w:t>行政执法结果信息在</w:t>
      </w:r>
      <w:r>
        <w:rPr>
          <w:rFonts w:ascii="方正仿宋简体" w:eastAsia="方正仿宋简体" w:hint="eastAsia"/>
          <w:sz w:val="32"/>
          <w:szCs w:val="32"/>
        </w:rPr>
        <w:t>应急管理</w:t>
      </w:r>
      <w:proofErr w:type="gramStart"/>
      <w:r>
        <w:rPr>
          <w:rFonts w:ascii="方正仿宋简体" w:eastAsia="方正仿宋简体" w:hint="eastAsia"/>
          <w:sz w:val="32"/>
          <w:szCs w:val="32"/>
        </w:rPr>
        <w:t>部政府</w:t>
      </w:r>
      <w:proofErr w:type="gramEnd"/>
      <w:r>
        <w:rPr>
          <w:rFonts w:ascii="方正仿宋简体" w:eastAsia="方正仿宋简体" w:hint="eastAsia"/>
          <w:sz w:val="32"/>
          <w:szCs w:val="32"/>
        </w:rPr>
        <w:t>网站行政执法公示专栏及其他公示载体</w:t>
      </w:r>
      <w:r w:rsidRPr="008128F7">
        <w:rPr>
          <w:rFonts w:ascii="方正仿宋简体" w:eastAsia="方正仿宋简体"/>
          <w:sz w:val="32"/>
          <w:szCs w:val="32"/>
        </w:rPr>
        <w:t>上</w:t>
      </w:r>
      <w:r>
        <w:rPr>
          <w:rFonts w:ascii="方正仿宋简体" w:eastAsia="方正仿宋简体" w:hint="eastAsia"/>
          <w:sz w:val="32"/>
          <w:szCs w:val="32"/>
        </w:rPr>
        <w:t>公示</w:t>
      </w:r>
      <w:r w:rsidRPr="008128F7">
        <w:rPr>
          <w:rFonts w:ascii="方正仿宋简体" w:eastAsia="方正仿宋简体"/>
          <w:sz w:val="32"/>
          <w:szCs w:val="32"/>
        </w:rPr>
        <w:t>满</w:t>
      </w:r>
      <w:r>
        <w:rPr>
          <w:rFonts w:ascii="方正仿宋简体" w:eastAsia="方正仿宋简体" w:hint="eastAsia"/>
          <w:sz w:val="32"/>
          <w:szCs w:val="32"/>
        </w:rPr>
        <w:t>2</w:t>
      </w:r>
      <w:r w:rsidRPr="008128F7">
        <w:rPr>
          <w:rFonts w:ascii="方正仿宋简体" w:eastAsia="方正仿宋简体"/>
          <w:sz w:val="32"/>
          <w:szCs w:val="32"/>
        </w:rPr>
        <w:t>年或者行政相对人是</w:t>
      </w:r>
      <w:r w:rsidRPr="008128F7">
        <w:rPr>
          <w:rFonts w:ascii="方正仿宋简体" w:eastAsia="方正仿宋简体"/>
          <w:sz w:val="32"/>
          <w:szCs w:val="32"/>
        </w:rPr>
        <w:lastRenderedPageBreak/>
        <w:t>自然人的，</w:t>
      </w:r>
      <w:r>
        <w:rPr>
          <w:rFonts w:ascii="方正仿宋简体" w:eastAsia="方正仿宋简体" w:hint="eastAsia"/>
          <w:sz w:val="32"/>
          <w:szCs w:val="32"/>
        </w:rPr>
        <w:t>公示</w:t>
      </w:r>
      <w:r w:rsidRPr="008128F7">
        <w:rPr>
          <w:rFonts w:ascii="方正仿宋简体" w:eastAsia="方正仿宋简体"/>
          <w:sz w:val="32"/>
          <w:szCs w:val="32"/>
        </w:rPr>
        <w:t>满</w:t>
      </w:r>
      <w:r>
        <w:rPr>
          <w:rFonts w:ascii="方正仿宋简体" w:eastAsia="方正仿宋简体" w:hint="eastAsia"/>
          <w:sz w:val="32"/>
          <w:szCs w:val="32"/>
        </w:rPr>
        <w:t>1</w:t>
      </w:r>
      <w:r w:rsidRPr="008128F7">
        <w:rPr>
          <w:rFonts w:ascii="方正仿宋简体" w:eastAsia="方正仿宋简体"/>
          <w:sz w:val="32"/>
          <w:szCs w:val="32"/>
        </w:rPr>
        <w:t>年，</w:t>
      </w:r>
      <w:r w:rsidRPr="008128F7">
        <w:rPr>
          <w:rFonts w:ascii="方正仿宋简体" w:eastAsia="方正仿宋简体" w:hint="eastAsia"/>
          <w:sz w:val="32"/>
          <w:szCs w:val="32"/>
        </w:rPr>
        <w:t>应当</w:t>
      </w:r>
      <w:r w:rsidRPr="008128F7">
        <w:rPr>
          <w:rFonts w:ascii="方正仿宋简体" w:eastAsia="方正仿宋简体"/>
          <w:sz w:val="32"/>
          <w:szCs w:val="32"/>
        </w:rPr>
        <w:t>及时从公示</w:t>
      </w:r>
      <w:r>
        <w:rPr>
          <w:rFonts w:ascii="方正仿宋简体" w:eastAsia="方正仿宋简体" w:hint="eastAsia"/>
          <w:sz w:val="32"/>
          <w:szCs w:val="32"/>
        </w:rPr>
        <w:t>载体</w:t>
      </w:r>
      <w:r w:rsidRPr="008128F7">
        <w:rPr>
          <w:rFonts w:ascii="方正仿宋简体" w:eastAsia="方正仿宋简体"/>
          <w:sz w:val="32"/>
          <w:szCs w:val="32"/>
        </w:rPr>
        <w:t>上撤下。原行政处罚、行政许可、行政强制决定被依法撤销、变更或解除的，</w:t>
      </w:r>
      <w:r w:rsidRPr="008128F7">
        <w:rPr>
          <w:rFonts w:ascii="方正仿宋简体" w:eastAsia="方正仿宋简体" w:hint="eastAsia"/>
          <w:sz w:val="32"/>
          <w:szCs w:val="32"/>
        </w:rPr>
        <w:t>应当</w:t>
      </w:r>
      <w:r w:rsidRPr="008128F7">
        <w:rPr>
          <w:rFonts w:ascii="方正仿宋简体" w:eastAsia="方正仿宋简体"/>
          <w:sz w:val="32"/>
          <w:szCs w:val="32"/>
        </w:rPr>
        <w:t>及时</w:t>
      </w:r>
      <w:r w:rsidRPr="008128F7">
        <w:rPr>
          <w:rFonts w:ascii="方正仿宋简体" w:eastAsia="方正仿宋简体" w:hint="eastAsia"/>
          <w:sz w:val="32"/>
          <w:szCs w:val="32"/>
        </w:rPr>
        <w:t>变更或</w:t>
      </w:r>
      <w:r>
        <w:rPr>
          <w:rFonts w:ascii="方正仿宋简体" w:eastAsia="方正仿宋简体" w:hint="eastAsia"/>
          <w:sz w:val="32"/>
          <w:szCs w:val="32"/>
        </w:rPr>
        <w:t>撤下</w:t>
      </w:r>
      <w:r w:rsidRPr="008128F7">
        <w:rPr>
          <w:rFonts w:ascii="方正仿宋简体" w:eastAsia="方正仿宋简体"/>
          <w:sz w:val="32"/>
          <w:szCs w:val="32"/>
        </w:rPr>
        <w:t>公开的行政决定案件信息，并</w:t>
      </w:r>
      <w:proofErr w:type="gramStart"/>
      <w:r w:rsidRPr="008128F7">
        <w:rPr>
          <w:rFonts w:ascii="方正仿宋简体" w:eastAsia="方正仿宋简体"/>
          <w:sz w:val="32"/>
          <w:szCs w:val="32"/>
        </w:rPr>
        <w:t>作出</w:t>
      </w:r>
      <w:proofErr w:type="gramEnd"/>
      <w:r w:rsidRPr="008128F7">
        <w:rPr>
          <w:rFonts w:ascii="方正仿宋简体" w:eastAsia="方正仿宋简体"/>
          <w:sz w:val="32"/>
          <w:szCs w:val="32"/>
        </w:rPr>
        <w:t>必要的说明。</w:t>
      </w:r>
    </w:p>
    <w:p w:rsidR="006E0282" w:rsidRPr="008128F7"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Pr>
          <w:rFonts w:eastAsia="黑体"/>
          <w:sz w:val="32"/>
          <w:szCs w:val="32"/>
        </w:rPr>
        <w:t>第十</w:t>
      </w:r>
      <w:r w:rsidR="00944D8A">
        <w:rPr>
          <w:rFonts w:eastAsia="黑体" w:hint="eastAsia"/>
          <w:sz w:val="32"/>
          <w:szCs w:val="32"/>
        </w:rPr>
        <w:t>八</w:t>
      </w:r>
      <w:r>
        <w:rPr>
          <w:rFonts w:eastAsia="黑体"/>
          <w:sz w:val="32"/>
          <w:szCs w:val="32"/>
        </w:rPr>
        <w:t>条</w:t>
      </w:r>
      <w:r>
        <w:rPr>
          <w:rFonts w:eastAsia="黑体"/>
          <w:sz w:val="32"/>
          <w:szCs w:val="32"/>
        </w:rPr>
        <w:t xml:space="preserve">  </w:t>
      </w:r>
      <w:r w:rsidRPr="008128F7">
        <w:rPr>
          <w:rFonts w:ascii="方正仿宋简体" w:eastAsia="方正仿宋简体"/>
          <w:sz w:val="32"/>
          <w:szCs w:val="32"/>
        </w:rPr>
        <w:t>各相关</w:t>
      </w:r>
      <w:r>
        <w:rPr>
          <w:rFonts w:ascii="方正仿宋简体" w:eastAsia="方正仿宋简体" w:hint="eastAsia"/>
          <w:sz w:val="32"/>
          <w:szCs w:val="32"/>
        </w:rPr>
        <w:t>司局</w:t>
      </w:r>
      <w:r w:rsidRPr="008128F7">
        <w:rPr>
          <w:rFonts w:ascii="方正仿宋简体" w:eastAsia="方正仿宋简体"/>
          <w:sz w:val="32"/>
          <w:szCs w:val="32"/>
        </w:rPr>
        <w:t>明确一名信息联络员，依据</w:t>
      </w:r>
      <w:r>
        <w:rPr>
          <w:rFonts w:ascii="方正仿宋简体" w:eastAsia="方正仿宋简体" w:hint="eastAsia"/>
          <w:sz w:val="32"/>
          <w:szCs w:val="32"/>
        </w:rPr>
        <w:t>本司局</w:t>
      </w:r>
      <w:r w:rsidRPr="008128F7">
        <w:rPr>
          <w:rFonts w:ascii="方正仿宋简体" w:eastAsia="方正仿宋简体"/>
          <w:sz w:val="32"/>
          <w:szCs w:val="32"/>
        </w:rPr>
        <w:t>职责和工作开展情况，收集、整理本</w:t>
      </w:r>
      <w:r>
        <w:rPr>
          <w:rFonts w:ascii="方正仿宋简体" w:eastAsia="方正仿宋简体" w:hint="eastAsia"/>
          <w:sz w:val="32"/>
          <w:szCs w:val="32"/>
        </w:rPr>
        <w:t>司局的</w:t>
      </w:r>
      <w:r w:rsidRPr="008128F7">
        <w:rPr>
          <w:rFonts w:ascii="方正仿宋简体" w:eastAsia="方正仿宋简体"/>
          <w:sz w:val="32"/>
          <w:szCs w:val="32"/>
        </w:rPr>
        <w:t>行政执法公示信息。</w:t>
      </w:r>
    </w:p>
    <w:p w:rsidR="006E0282" w:rsidRPr="008128F7"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sidRPr="00186174">
        <w:rPr>
          <w:rFonts w:eastAsia="黑体" w:hint="eastAsia"/>
          <w:sz w:val="32"/>
          <w:szCs w:val="32"/>
        </w:rPr>
        <w:t>第</w:t>
      </w:r>
      <w:r w:rsidR="00944D8A">
        <w:rPr>
          <w:rFonts w:eastAsia="黑体" w:hint="eastAsia"/>
          <w:sz w:val="32"/>
          <w:szCs w:val="32"/>
        </w:rPr>
        <w:t>十九</w:t>
      </w:r>
      <w:r w:rsidRPr="00186174">
        <w:rPr>
          <w:rFonts w:eastAsia="黑体" w:hint="eastAsia"/>
          <w:sz w:val="32"/>
          <w:szCs w:val="32"/>
        </w:rPr>
        <w:t>条</w:t>
      </w:r>
      <w:r>
        <w:rPr>
          <w:rFonts w:eastAsia="仿宋_GB2312" w:hint="eastAsia"/>
          <w:sz w:val="32"/>
          <w:szCs w:val="32"/>
        </w:rPr>
        <w:t xml:space="preserve">  </w:t>
      </w:r>
      <w:r w:rsidRPr="008128F7">
        <w:rPr>
          <w:rFonts w:ascii="方正仿宋简体" w:eastAsia="方正仿宋简体"/>
          <w:sz w:val="32"/>
          <w:szCs w:val="32"/>
        </w:rPr>
        <w:t>建立行政执法公开信息反馈机制，对公民、法人和其他社会组织反应公示的行政执法信息有疑问或建议的，报送</w:t>
      </w:r>
      <w:r w:rsidRPr="008128F7">
        <w:rPr>
          <w:rFonts w:ascii="方正仿宋简体" w:eastAsia="方正仿宋简体" w:hint="eastAsia"/>
          <w:sz w:val="32"/>
          <w:szCs w:val="32"/>
        </w:rPr>
        <w:t>政策法规</w:t>
      </w:r>
      <w:proofErr w:type="gramStart"/>
      <w:r w:rsidRPr="008128F7">
        <w:rPr>
          <w:rFonts w:ascii="方正仿宋简体" w:eastAsia="方正仿宋简体" w:hint="eastAsia"/>
          <w:sz w:val="32"/>
          <w:szCs w:val="32"/>
        </w:rPr>
        <w:t>司</w:t>
      </w:r>
      <w:r w:rsidRPr="008128F7">
        <w:rPr>
          <w:rFonts w:ascii="方正仿宋简体" w:eastAsia="方正仿宋简体"/>
          <w:sz w:val="32"/>
          <w:szCs w:val="32"/>
        </w:rPr>
        <w:t>调查</w:t>
      </w:r>
      <w:proofErr w:type="gramEnd"/>
      <w:r w:rsidRPr="008128F7">
        <w:rPr>
          <w:rFonts w:ascii="方正仿宋简体" w:eastAsia="方正仿宋简体"/>
          <w:sz w:val="32"/>
          <w:szCs w:val="32"/>
        </w:rPr>
        <w:t>核实后，以适当的方式答复，对确定有错误的依法审批后应及时更正，</w:t>
      </w:r>
      <w:r w:rsidRPr="008128F7">
        <w:rPr>
          <w:rFonts w:ascii="方正仿宋简体" w:eastAsia="方正仿宋简体" w:hint="eastAsia"/>
          <w:sz w:val="32"/>
          <w:szCs w:val="32"/>
        </w:rPr>
        <w:t>并及时从公示载体撤下原行政执法决定信息。</w:t>
      </w:r>
    </w:p>
    <w:p w:rsidR="006E0282" w:rsidRDefault="006E0282" w:rsidP="00B93BCD">
      <w:pPr>
        <w:adjustRightInd w:val="0"/>
        <w:snapToGrid w:val="0"/>
        <w:spacing w:line="540" w:lineRule="exact"/>
        <w:ind w:leftChars="-270" w:left="-567" w:rightChars="-190" w:right="-399"/>
        <w:jc w:val="center"/>
        <w:rPr>
          <w:rFonts w:eastAsia="黑体"/>
          <w:sz w:val="32"/>
          <w:szCs w:val="32"/>
        </w:rPr>
      </w:pPr>
      <w:r>
        <w:rPr>
          <w:rFonts w:eastAsia="黑体"/>
          <w:sz w:val="32"/>
          <w:szCs w:val="32"/>
        </w:rPr>
        <w:t>第</w:t>
      </w:r>
      <w:r>
        <w:rPr>
          <w:rFonts w:eastAsia="黑体" w:hint="eastAsia"/>
          <w:sz w:val="32"/>
          <w:szCs w:val="32"/>
        </w:rPr>
        <w:t>四</w:t>
      </w:r>
      <w:r>
        <w:rPr>
          <w:rFonts w:eastAsia="黑体"/>
          <w:sz w:val="32"/>
          <w:szCs w:val="32"/>
        </w:rPr>
        <w:t>章</w:t>
      </w:r>
      <w:r>
        <w:rPr>
          <w:rFonts w:eastAsia="黑体"/>
          <w:sz w:val="32"/>
          <w:szCs w:val="32"/>
        </w:rPr>
        <w:t xml:space="preserve">  </w:t>
      </w:r>
      <w:r>
        <w:rPr>
          <w:rFonts w:eastAsia="黑体"/>
          <w:sz w:val="32"/>
          <w:szCs w:val="32"/>
        </w:rPr>
        <w:t>监督检查</w:t>
      </w:r>
    </w:p>
    <w:p w:rsidR="006E0282" w:rsidRPr="008128F7"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Pr>
          <w:rFonts w:eastAsia="黑体"/>
          <w:sz w:val="32"/>
          <w:szCs w:val="32"/>
        </w:rPr>
        <w:t>第</w:t>
      </w:r>
      <w:r w:rsidR="00944D8A">
        <w:rPr>
          <w:rFonts w:eastAsia="黑体" w:hint="eastAsia"/>
          <w:sz w:val="32"/>
          <w:szCs w:val="32"/>
        </w:rPr>
        <w:t>二十</w:t>
      </w:r>
      <w:r>
        <w:rPr>
          <w:rFonts w:eastAsia="黑体"/>
          <w:sz w:val="32"/>
          <w:szCs w:val="32"/>
        </w:rPr>
        <w:t>条</w:t>
      </w:r>
      <w:r>
        <w:rPr>
          <w:rFonts w:eastAsia="黑体"/>
          <w:sz w:val="32"/>
          <w:szCs w:val="32"/>
        </w:rPr>
        <w:t xml:space="preserve">  </w:t>
      </w:r>
      <w:r>
        <w:rPr>
          <w:rFonts w:ascii="方正仿宋简体" w:eastAsia="方正仿宋简体" w:hint="eastAsia"/>
          <w:sz w:val="32"/>
          <w:szCs w:val="32"/>
        </w:rPr>
        <w:t>政策法规司负责</w:t>
      </w:r>
      <w:r w:rsidRPr="008128F7">
        <w:rPr>
          <w:rFonts w:ascii="方正仿宋简体" w:eastAsia="方正仿宋简体"/>
          <w:sz w:val="32"/>
          <w:szCs w:val="32"/>
        </w:rPr>
        <w:t>对</w:t>
      </w:r>
      <w:r>
        <w:rPr>
          <w:rFonts w:ascii="方正仿宋简体" w:eastAsia="方正仿宋简体" w:hint="eastAsia"/>
          <w:sz w:val="32"/>
          <w:szCs w:val="32"/>
        </w:rPr>
        <w:t>各相关司局</w:t>
      </w:r>
      <w:r w:rsidRPr="008128F7">
        <w:rPr>
          <w:rFonts w:ascii="方正仿宋简体" w:eastAsia="方正仿宋简体"/>
          <w:sz w:val="32"/>
          <w:szCs w:val="32"/>
        </w:rPr>
        <w:t>行政执法公示制度推行情况</w:t>
      </w:r>
      <w:r>
        <w:rPr>
          <w:rFonts w:ascii="方正仿宋简体" w:eastAsia="方正仿宋简体" w:hint="eastAsia"/>
          <w:sz w:val="32"/>
          <w:szCs w:val="32"/>
        </w:rPr>
        <w:t>进行</w:t>
      </w:r>
      <w:r w:rsidRPr="008128F7">
        <w:rPr>
          <w:rFonts w:ascii="方正仿宋简体" w:eastAsia="方正仿宋简体"/>
          <w:sz w:val="32"/>
          <w:szCs w:val="32"/>
        </w:rPr>
        <w:t>监督检查</w:t>
      </w:r>
      <w:r>
        <w:rPr>
          <w:rFonts w:ascii="方正仿宋简体" w:eastAsia="方正仿宋简体" w:hint="eastAsia"/>
          <w:sz w:val="32"/>
          <w:szCs w:val="32"/>
        </w:rPr>
        <w:t>，定期通报工作情况，重要事项及时向应急管理部负责人报告</w:t>
      </w:r>
      <w:r w:rsidRPr="008128F7">
        <w:rPr>
          <w:rFonts w:ascii="方正仿宋简体" w:eastAsia="方正仿宋简体"/>
          <w:sz w:val="32"/>
          <w:szCs w:val="32"/>
        </w:rPr>
        <w:t>。</w:t>
      </w:r>
    </w:p>
    <w:p w:rsidR="006E0282" w:rsidRPr="008128F7"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Pr>
          <w:rFonts w:eastAsia="黑体"/>
          <w:sz w:val="32"/>
          <w:szCs w:val="32"/>
        </w:rPr>
        <w:t>第</w:t>
      </w:r>
      <w:r>
        <w:rPr>
          <w:rFonts w:eastAsia="黑体" w:hint="eastAsia"/>
          <w:sz w:val="32"/>
          <w:szCs w:val="32"/>
        </w:rPr>
        <w:t>二十</w:t>
      </w:r>
      <w:r w:rsidR="00944D8A">
        <w:rPr>
          <w:rFonts w:eastAsia="黑体" w:hint="eastAsia"/>
          <w:sz w:val="32"/>
          <w:szCs w:val="32"/>
        </w:rPr>
        <w:t>一</w:t>
      </w:r>
      <w:r>
        <w:rPr>
          <w:rFonts w:eastAsia="黑体"/>
          <w:sz w:val="32"/>
          <w:szCs w:val="32"/>
        </w:rPr>
        <w:t>条</w:t>
      </w:r>
      <w:r>
        <w:rPr>
          <w:rFonts w:eastAsia="黑体"/>
          <w:sz w:val="32"/>
          <w:szCs w:val="32"/>
        </w:rPr>
        <w:t xml:space="preserve"> </w:t>
      </w:r>
      <w:r>
        <w:rPr>
          <w:rFonts w:eastAsia="仿宋_GB2312"/>
          <w:sz w:val="32"/>
          <w:szCs w:val="32"/>
        </w:rPr>
        <w:t xml:space="preserve"> </w:t>
      </w:r>
      <w:r w:rsidRPr="008128F7">
        <w:rPr>
          <w:rFonts w:ascii="方正仿宋简体" w:eastAsia="方正仿宋简体"/>
          <w:sz w:val="32"/>
          <w:szCs w:val="32"/>
        </w:rPr>
        <w:t>对不按本办法要求公示、选择性公示、更新维护不及时等问题，责令改正；情节严重的，</w:t>
      </w:r>
      <w:r w:rsidRPr="00A13048">
        <w:rPr>
          <w:rFonts w:ascii="方正仿宋简体" w:eastAsia="方正仿宋简体" w:hint="eastAsia"/>
          <w:sz w:val="32"/>
          <w:szCs w:val="32"/>
        </w:rPr>
        <w:t>依纪依法追究相关人员责任。</w:t>
      </w:r>
    </w:p>
    <w:p w:rsidR="006E0282" w:rsidRDefault="006E0282" w:rsidP="00B93BCD">
      <w:pPr>
        <w:adjustRightInd w:val="0"/>
        <w:snapToGrid w:val="0"/>
        <w:spacing w:line="540" w:lineRule="exact"/>
        <w:ind w:leftChars="-270" w:left="-567" w:rightChars="-190" w:right="-399"/>
        <w:jc w:val="center"/>
        <w:rPr>
          <w:rFonts w:eastAsia="黑体"/>
          <w:sz w:val="32"/>
          <w:szCs w:val="32"/>
        </w:rPr>
      </w:pPr>
      <w:r>
        <w:rPr>
          <w:rFonts w:eastAsia="黑体"/>
          <w:sz w:val="32"/>
          <w:szCs w:val="32"/>
        </w:rPr>
        <w:t>第</w:t>
      </w:r>
      <w:r>
        <w:rPr>
          <w:rFonts w:eastAsia="黑体" w:hint="eastAsia"/>
          <w:sz w:val="32"/>
          <w:szCs w:val="32"/>
        </w:rPr>
        <w:t>五</w:t>
      </w:r>
      <w:r>
        <w:rPr>
          <w:rFonts w:eastAsia="黑体"/>
          <w:sz w:val="32"/>
          <w:szCs w:val="32"/>
        </w:rPr>
        <w:t>章</w:t>
      </w:r>
      <w:r>
        <w:rPr>
          <w:rFonts w:eastAsia="黑体"/>
          <w:sz w:val="32"/>
          <w:szCs w:val="32"/>
        </w:rPr>
        <w:t xml:space="preserve">  </w:t>
      </w:r>
      <w:r>
        <w:rPr>
          <w:rFonts w:eastAsia="黑体"/>
          <w:sz w:val="32"/>
          <w:szCs w:val="32"/>
        </w:rPr>
        <w:t>附</w:t>
      </w:r>
      <w:r>
        <w:rPr>
          <w:rFonts w:eastAsia="黑体"/>
          <w:sz w:val="32"/>
          <w:szCs w:val="32"/>
        </w:rPr>
        <w:t xml:space="preserve">  </w:t>
      </w:r>
      <w:r>
        <w:rPr>
          <w:rFonts w:eastAsia="黑体"/>
          <w:sz w:val="32"/>
          <w:szCs w:val="32"/>
        </w:rPr>
        <w:t>则</w:t>
      </w:r>
    </w:p>
    <w:p w:rsidR="006E0282" w:rsidRDefault="006E0282" w:rsidP="00B93BCD">
      <w:pPr>
        <w:adjustRightInd w:val="0"/>
        <w:snapToGrid w:val="0"/>
        <w:spacing w:line="540" w:lineRule="exact"/>
        <w:ind w:leftChars="-270" w:left="-567" w:rightChars="-190" w:right="-399" w:firstLineChars="200" w:firstLine="640"/>
        <w:rPr>
          <w:rFonts w:ascii="方正仿宋简体" w:eastAsia="方正仿宋简体"/>
          <w:sz w:val="32"/>
          <w:szCs w:val="32"/>
        </w:rPr>
      </w:pPr>
      <w:r>
        <w:rPr>
          <w:rFonts w:eastAsia="黑体"/>
          <w:sz w:val="32"/>
          <w:szCs w:val="32"/>
        </w:rPr>
        <w:t>第</w:t>
      </w:r>
      <w:r>
        <w:rPr>
          <w:rFonts w:eastAsia="黑体" w:hint="eastAsia"/>
          <w:sz w:val="32"/>
          <w:szCs w:val="32"/>
        </w:rPr>
        <w:t>二十</w:t>
      </w:r>
      <w:r w:rsidR="00944D8A">
        <w:rPr>
          <w:rFonts w:eastAsia="黑体" w:hint="eastAsia"/>
          <w:sz w:val="32"/>
          <w:szCs w:val="32"/>
        </w:rPr>
        <w:t>二</w:t>
      </w:r>
      <w:r>
        <w:rPr>
          <w:rFonts w:eastAsia="黑体"/>
          <w:sz w:val="32"/>
          <w:szCs w:val="32"/>
        </w:rPr>
        <w:t>条</w:t>
      </w:r>
      <w:r>
        <w:rPr>
          <w:rFonts w:eastAsia="黑体"/>
          <w:sz w:val="32"/>
          <w:szCs w:val="32"/>
        </w:rPr>
        <w:t xml:space="preserve">  </w:t>
      </w:r>
      <w:r w:rsidRPr="008128F7">
        <w:rPr>
          <w:rFonts w:ascii="方正仿宋简体" w:eastAsia="方正仿宋简体"/>
          <w:sz w:val="32"/>
          <w:szCs w:val="32"/>
        </w:rPr>
        <w:t>本制度自</w:t>
      </w:r>
      <w:r w:rsidRPr="008128F7">
        <w:rPr>
          <w:rFonts w:ascii="方正仿宋简体" w:eastAsia="方正仿宋简体" w:hint="eastAsia"/>
          <w:sz w:val="32"/>
          <w:szCs w:val="32"/>
        </w:rPr>
        <w:t>印发之</w:t>
      </w:r>
      <w:r w:rsidRPr="008128F7">
        <w:rPr>
          <w:rFonts w:ascii="方正仿宋简体" w:eastAsia="方正仿宋简体"/>
          <w:sz w:val="32"/>
          <w:szCs w:val="32"/>
        </w:rPr>
        <w:t>日起施行。</w:t>
      </w:r>
    </w:p>
    <w:p w:rsidR="006E0282" w:rsidRPr="005D05A4" w:rsidRDefault="006E0282" w:rsidP="00B93BCD">
      <w:pPr>
        <w:spacing w:line="540" w:lineRule="exact"/>
        <w:ind w:leftChars="-270" w:left="-567" w:rightChars="-190" w:right="-399"/>
      </w:pPr>
    </w:p>
    <w:p w:rsidR="006E0282" w:rsidRPr="005D05A4" w:rsidRDefault="006E0282" w:rsidP="00B93BCD">
      <w:pPr>
        <w:spacing w:line="540" w:lineRule="exact"/>
        <w:ind w:leftChars="-270" w:left="-567" w:rightChars="-190" w:right="-399"/>
      </w:pPr>
    </w:p>
    <w:p w:rsidR="003E4C69" w:rsidRDefault="003E4C69" w:rsidP="006E0282">
      <w:pPr>
        <w:spacing w:line="560" w:lineRule="exact"/>
        <w:ind w:leftChars="-270" w:left="-567" w:rightChars="-190" w:right="-399"/>
      </w:pPr>
    </w:p>
    <w:p w:rsidR="002350C9" w:rsidRDefault="002350C9" w:rsidP="00BD1F0D">
      <w:pPr>
        <w:spacing w:line="560" w:lineRule="exact"/>
        <w:ind w:rightChars="-190" w:right="-399"/>
      </w:pPr>
    </w:p>
    <w:sectPr w:rsidR="002350C9" w:rsidSect="000341FB">
      <w:headerReference w:type="default" r:id="rId6"/>
      <w:footerReference w:type="even" r:id="rId7"/>
      <w:footerReference w:type="default" r:id="rId8"/>
      <w:pgSz w:w="11906" w:h="16838"/>
      <w:pgMar w:top="1474" w:right="1985" w:bottom="1588" w:left="2098" w:header="851" w:footer="1361"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5F58" w:rsidRDefault="009E5F58" w:rsidP="00AC0DDE">
      <w:r>
        <w:separator/>
      </w:r>
    </w:p>
  </w:endnote>
  <w:endnote w:type="continuationSeparator" w:id="0">
    <w:p w:rsidR="009E5F58" w:rsidRDefault="009E5F58" w:rsidP="00AC0DD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91B" w:rsidRDefault="006E0282">
    <w:pPr>
      <w:pStyle w:val="a4"/>
      <w:rPr>
        <w:sz w:val="28"/>
        <w:szCs w:val="28"/>
      </w:rPr>
    </w:pPr>
    <w:r>
      <w:rPr>
        <w:sz w:val="28"/>
        <w:szCs w:val="28"/>
      </w:rPr>
      <w:t xml:space="preserve">— </w:t>
    </w:r>
    <w:r w:rsidR="00C603E2">
      <w:rPr>
        <w:sz w:val="28"/>
        <w:szCs w:val="28"/>
      </w:rPr>
      <w:fldChar w:fldCharType="begin"/>
    </w:r>
    <w:r>
      <w:rPr>
        <w:sz w:val="28"/>
        <w:szCs w:val="28"/>
      </w:rPr>
      <w:instrText>PAGE   \* MERGEFORMAT</w:instrText>
    </w:r>
    <w:r w:rsidR="00C603E2">
      <w:rPr>
        <w:sz w:val="28"/>
        <w:szCs w:val="28"/>
      </w:rPr>
      <w:fldChar w:fldCharType="separate"/>
    </w:r>
    <w:r w:rsidRPr="00B50B5E">
      <w:rPr>
        <w:noProof/>
        <w:sz w:val="28"/>
        <w:szCs w:val="28"/>
        <w:lang w:val="zh-CN"/>
      </w:rPr>
      <w:t>12</w:t>
    </w:r>
    <w:r w:rsidR="00C603E2">
      <w:rPr>
        <w:sz w:val="28"/>
        <w:szCs w:val="28"/>
      </w:rPr>
      <w:fldChar w:fldCharType="end"/>
    </w:r>
    <w:r>
      <w:rPr>
        <w:sz w:val="28"/>
        <w:szCs w:val="28"/>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1AA" w:rsidRDefault="00C603E2">
    <w:pPr>
      <w:pStyle w:val="a4"/>
      <w:jc w:val="center"/>
    </w:pPr>
    <w:r>
      <w:fldChar w:fldCharType="begin"/>
    </w:r>
    <w:r w:rsidR="006E0282">
      <w:instrText xml:space="preserve"> PAGE   \* MERGEFORMAT </w:instrText>
    </w:r>
    <w:r>
      <w:fldChar w:fldCharType="separate"/>
    </w:r>
    <w:r w:rsidR="00BD1F0D" w:rsidRPr="00BD1F0D">
      <w:rPr>
        <w:noProof/>
        <w:lang w:val="zh-CN"/>
      </w:rPr>
      <w:t>5</w:t>
    </w:r>
    <w:r>
      <w:fldChar w:fldCharType="end"/>
    </w:r>
  </w:p>
  <w:p w:rsidR="0037591B" w:rsidRDefault="00BD1F0D">
    <w:pPr>
      <w:pStyle w:val="a4"/>
      <w:ind w:right="360" w:firstLine="360"/>
      <w:rPr>
        <w:rFonts w:ascii="宋体" w:hAnsi="宋体"/>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5F58" w:rsidRDefault="009E5F58" w:rsidP="00AC0DDE">
      <w:r>
        <w:separator/>
      </w:r>
    </w:p>
  </w:footnote>
  <w:footnote w:type="continuationSeparator" w:id="0">
    <w:p w:rsidR="009E5F58" w:rsidRDefault="009E5F58" w:rsidP="00AC0D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91B" w:rsidRDefault="00BD1F0D">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150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E0282"/>
    <w:rsid w:val="000E0D51"/>
    <w:rsid w:val="00147FCE"/>
    <w:rsid w:val="001F5370"/>
    <w:rsid w:val="002350C9"/>
    <w:rsid w:val="0028312C"/>
    <w:rsid w:val="003A04D6"/>
    <w:rsid w:val="003C0D4F"/>
    <w:rsid w:val="003E4C69"/>
    <w:rsid w:val="004104E8"/>
    <w:rsid w:val="0055296A"/>
    <w:rsid w:val="00594812"/>
    <w:rsid w:val="005A66AA"/>
    <w:rsid w:val="005F588A"/>
    <w:rsid w:val="006E0282"/>
    <w:rsid w:val="007534FC"/>
    <w:rsid w:val="0082661E"/>
    <w:rsid w:val="0085252B"/>
    <w:rsid w:val="008F3419"/>
    <w:rsid w:val="008F7CF4"/>
    <w:rsid w:val="00944D8A"/>
    <w:rsid w:val="009E5F58"/>
    <w:rsid w:val="00AC0DDE"/>
    <w:rsid w:val="00B439B8"/>
    <w:rsid w:val="00B93BCD"/>
    <w:rsid w:val="00BD1F0D"/>
    <w:rsid w:val="00C51C53"/>
    <w:rsid w:val="00C603E2"/>
    <w:rsid w:val="00CE5E87"/>
    <w:rsid w:val="00D2474D"/>
    <w:rsid w:val="00D41557"/>
    <w:rsid w:val="00D71523"/>
    <w:rsid w:val="00EE10F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28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E0282"/>
    <w:rPr>
      <w:rFonts w:asciiTheme="minorHAnsi" w:eastAsiaTheme="minorEastAsia" w:hAnsiTheme="minorHAnsi" w:cstheme="minorBidi"/>
      <w:sz w:val="18"/>
      <w:szCs w:val="18"/>
    </w:rPr>
  </w:style>
  <w:style w:type="character" w:customStyle="1" w:styleId="Char">
    <w:name w:val="批注框文本 Char"/>
    <w:basedOn w:val="a0"/>
    <w:link w:val="a3"/>
    <w:uiPriority w:val="99"/>
    <w:semiHidden/>
    <w:rsid w:val="006E0282"/>
    <w:rPr>
      <w:sz w:val="18"/>
      <w:szCs w:val="18"/>
    </w:rPr>
  </w:style>
  <w:style w:type="character" w:customStyle="1" w:styleId="Char0">
    <w:name w:val="页脚 Char"/>
    <w:link w:val="a4"/>
    <w:uiPriority w:val="99"/>
    <w:rsid w:val="006E0282"/>
    <w:rPr>
      <w:sz w:val="18"/>
      <w:szCs w:val="18"/>
    </w:rPr>
  </w:style>
  <w:style w:type="character" w:customStyle="1" w:styleId="Char1">
    <w:name w:val="页眉 Char"/>
    <w:link w:val="a5"/>
    <w:rsid w:val="006E0282"/>
    <w:rPr>
      <w:sz w:val="18"/>
      <w:szCs w:val="18"/>
    </w:rPr>
  </w:style>
  <w:style w:type="paragraph" w:styleId="a4">
    <w:name w:val="footer"/>
    <w:basedOn w:val="a"/>
    <w:link w:val="Char0"/>
    <w:uiPriority w:val="99"/>
    <w:rsid w:val="006E028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10">
    <w:name w:val="页脚 Char1"/>
    <w:basedOn w:val="a0"/>
    <w:link w:val="a4"/>
    <w:uiPriority w:val="99"/>
    <w:semiHidden/>
    <w:rsid w:val="006E0282"/>
    <w:rPr>
      <w:rFonts w:ascii="Times New Roman" w:eastAsia="宋体" w:hAnsi="Times New Roman" w:cs="Times New Roman"/>
      <w:sz w:val="18"/>
      <w:szCs w:val="18"/>
    </w:rPr>
  </w:style>
  <w:style w:type="paragraph" w:styleId="a5">
    <w:name w:val="header"/>
    <w:basedOn w:val="a"/>
    <w:link w:val="Char1"/>
    <w:rsid w:val="006E028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1">
    <w:name w:val="页眉 Char1"/>
    <w:basedOn w:val="a0"/>
    <w:link w:val="a5"/>
    <w:uiPriority w:val="99"/>
    <w:semiHidden/>
    <w:rsid w:val="006E028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981885316">
      <w:bodyDiv w:val="1"/>
      <w:marLeft w:val="0"/>
      <w:marRight w:val="0"/>
      <w:marTop w:val="0"/>
      <w:marBottom w:val="0"/>
      <w:divBdr>
        <w:top w:val="none" w:sz="0" w:space="0" w:color="auto"/>
        <w:left w:val="none" w:sz="0" w:space="0" w:color="auto"/>
        <w:bottom w:val="none" w:sz="0" w:space="0" w:color="auto"/>
        <w:right w:val="none" w:sz="0" w:space="0" w:color="auto"/>
      </w:divBdr>
    </w:div>
    <w:div w:id="1955360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364</Words>
  <Characters>2080</Characters>
  <Application>Microsoft Office Word</Application>
  <DocSecurity>0</DocSecurity>
  <Lines>17</Lines>
  <Paragraphs>4</Paragraphs>
  <ScaleCrop>false</ScaleCrop>
  <Company/>
  <LinksUpToDate>false</LinksUpToDate>
  <CharactersWithSpaces>2440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测试(拟稿)</dc:creator>
  <cp:lastModifiedBy>冯</cp:lastModifiedBy>
  <cp:revision>14</cp:revision>
  <cp:lastPrinted>2019-06-17T06:44:00Z</cp:lastPrinted>
  <dcterms:created xsi:type="dcterms:W3CDTF">2019-06-17T02:17:00Z</dcterms:created>
  <dcterms:modified xsi:type="dcterms:W3CDTF">2019-06-19T02:36:00Z</dcterms:modified>
</cp:coreProperties>
</file>